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7436" w14:textId="77777777" w:rsidR="00867562" w:rsidRPr="00AD0057" w:rsidRDefault="00867562" w:rsidP="00867562">
      <w:pPr>
        <w:spacing w:line="590" w:lineRule="exact"/>
        <w:rPr>
          <w:rFonts w:ascii="黑体" w:eastAsia="黑体" w:hAnsi="黑体" w:hint="eastAsia"/>
          <w:sz w:val="32"/>
          <w:szCs w:val="32"/>
        </w:rPr>
      </w:pPr>
      <w:r w:rsidRPr="00AD0057">
        <w:rPr>
          <w:rFonts w:ascii="黑体" w:eastAsia="黑体" w:hAnsi="黑体"/>
          <w:sz w:val="32"/>
          <w:szCs w:val="32"/>
        </w:rPr>
        <w:t>附件</w:t>
      </w:r>
    </w:p>
    <w:p w14:paraId="32D104C0" w14:textId="77777777" w:rsidR="00867562" w:rsidRPr="00586A97" w:rsidRDefault="00867562" w:rsidP="00867562">
      <w:pPr>
        <w:spacing w:line="590" w:lineRule="exact"/>
        <w:rPr>
          <w:rFonts w:eastAsia="仿宋_GB2312"/>
          <w:sz w:val="32"/>
          <w:szCs w:val="32"/>
        </w:rPr>
      </w:pPr>
    </w:p>
    <w:p w14:paraId="17AFF805" w14:textId="77777777" w:rsidR="00867562" w:rsidRPr="00AD0057" w:rsidRDefault="00867562" w:rsidP="00867562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r w:rsidRPr="00AD0057">
        <w:rPr>
          <w:rFonts w:eastAsia="方正书宋简体"/>
          <w:b/>
          <w:sz w:val="44"/>
          <w:szCs w:val="44"/>
        </w:rPr>
        <w:t>2020</w:t>
      </w:r>
      <w:r w:rsidRPr="00AD0057">
        <w:rPr>
          <w:rFonts w:eastAsia="方正书宋简体"/>
          <w:b/>
          <w:sz w:val="44"/>
          <w:szCs w:val="44"/>
        </w:rPr>
        <w:t>年浙江省民政政策理论研究成果</w:t>
      </w:r>
    </w:p>
    <w:p w14:paraId="54CA891E" w14:textId="77777777" w:rsidR="00867562" w:rsidRPr="00AD0057" w:rsidRDefault="00867562" w:rsidP="00867562">
      <w:pPr>
        <w:spacing w:beforeLines="50" w:before="156" w:line="590" w:lineRule="exact"/>
        <w:jc w:val="center"/>
        <w:rPr>
          <w:rFonts w:eastAsia="方正书宋简体"/>
          <w:b/>
          <w:sz w:val="44"/>
          <w:szCs w:val="44"/>
        </w:rPr>
      </w:pPr>
      <w:r w:rsidRPr="00AD0057">
        <w:rPr>
          <w:rFonts w:eastAsia="方正书宋简体"/>
          <w:b/>
          <w:sz w:val="44"/>
          <w:szCs w:val="44"/>
        </w:rPr>
        <w:t>获</w:t>
      </w:r>
      <w:r>
        <w:rPr>
          <w:rFonts w:eastAsia="方正书宋简体" w:hint="eastAsia"/>
          <w:b/>
          <w:sz w:val="44"/>
          <w:szCs w:val="44"/>
        </w:rPr>
        <w:t xml:space="preserve">  </w:t>
      </w:r>
      <w:r w:rsidRPr="00AD0057">
        <w:rPr>
          <w:rFonts w:eastAsia="方正书宋简体"/>
          <w:b/>
          <w:sz w:val="44"/>
          <w:szCs w:val="44"/>
        </w:rPr>
        <w:t>奖</w:t>
      </w:r>
      <w:r>
        <w:rPr>
          <w:rFonts w:eastAsia="方正书宋简体" w:hint="eastAsia"/>
          <w:b/>
          <w:sz w:val="44"/>
          <w:szCs w:val="44"/>
        </w:rPr>
        <w:t xml:space="preserve">  </w:t>
      </w:r>
      <w:r w:rsidRPr="00AD0057">
        <w:rPr>
          <w:rFonts w:eastAsia="方正书宋简体"/>
          <w:b/>
          <w:sz w:val="44"/>
          <w:szCs w:val="44"/>
        </w:rPr>
        <w:t>名</w:t>
      </w:r>
      <w:r>
        <w:rPr>
          <w:rFonts w:eastAsia="方正书宋简体" w:hint="eastAsia"/>
          <w:b/>
          <w:sz w:val="44"/>
          <w:szCs w:val="44"/>
        </w:rPr>
        <w:t xml:space="preserve">  </w:t>
      </w:r>
      <w:r w:rsidRPr="00AD0057">
        <w:rPr>
          <w:rFonts w:eastAsia="方正书宋简体"/>
          <w:b/>
          <w:sz w:val="44"/>
          <w:szCs w:val="44"/>
        </w:rPr>
        <w:t>单</w:t>
      </w:r>
    </w:p>
    <w:p w14:paraId="78FB31AA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57AD4AEE" w14:textId="77777777" w:rsidR="00867562" w:rsidRPr="00AD0057" w:rsidRDefault="00867562" w:rsidP="00867562">
      <w:pPr>
        <w:spacing w:beforeLines="100" w:before="312" w:afterLines="100" w:after="312" w:line="620" w:lineRule="exact"/>
        <w:jc w:val="center"/>
        <w:rPr>
          <w:rFonts w:eastAsia="黑体"/>
          <w:sz w:val="32"/>
          <w:szCs w:val="32"/>
        </w:rPr>
      </w:pPr>
      <w:r w:rsidRPr="00AD0057">
        <w:rPr>
          <w:rFonts w:eastAsia="黑体" w:hAnsi="黑体"/>
          <w:sz w:val="32"/>
          <w:szCs w:val="32"/>
        </w:rPr>
        <w:t>一等奖（</w:t>
      </w:r>
      <w:r w:rsidRPr="00AD0057">
        <w:rPr>
          <w:rFonts w:eastAsia="黑体"/>
          <w:sz w:val="32"/>
          <w:szCs w:val="32"/>
        </w:rPr>
        <w:t>3</w:t>
      </w:r>
      <w:r w:rsidRPr="00AD0057">
        <w:rPr>
          <w:rFonts w:eastAsia="黑体" w:hAnsi="黑体"/>
          <w:sz w:val="32"/>
          <w:szCs w:val="32"/>
        </w:rPr>
        <w:t>篇）</w:t>
      </w:r>
    </w:p>
    <w:p w14:paraId="2E207630" w14:textId="77777777" w:rsidR="00867562" w:rsidRPr="00586A97" w:rsidRDefault="00867562" w:rsidP="0086756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</w:t>
      </w:r>
      <w:r w:rsidRPr="00586A97">
        <w:rPr>
          <w:rFonts w:eastAsia="仿宋_GB2312"/>
          <w:sz w:val="32"/>
          <w:szCs w:val="32"/>
        </w:rPr>
        <w:t>、我国慈善信托制度改革研究</w:t>
      </w:r>
    </w:p>
    <w:p w14:paraId="2E62CE3B" w14:textId="77777777" w:rsidR="00867562" w:rsidRPr="00DF7AF5" w:rsidRDefault="00867562" w:rsidP="00867562">
      <w:pPr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浙江工业大学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李德健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吕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鑫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程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煦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赖炫羽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许致远</w:t>
      </w:r>
      <w:proofErr w:type="gramEnd"/>
    </w:p>
    <w:p w14:paraId="1F8E6927" w14:textId="77777777" w:rsidR="00867562" w:rsidRPr="00586A97" w:rsidRDefault="00867562" w:rsidP="0086756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</w:t>
      </w:r>
      <w:r w:rsidRPr="00586A97">
        <w:rPr>
          <w:rFonts w:eastAsia="仿宋_GB2312"/>
          <w:sz w:val="32"/>
          <w:szCs w:val="32"/>
        </w:rPr>
        <w:t>、中德养老护理服务体系的比较和德国经验的借鉴研究</w:t>
      </w:r>
    </w:p>
    <w:p w14:paraId="3564CE17" w14:textId="77777777" w:rsidR="00867562" w:rsidRPr="00DF7AF5" w:rsidRDefault="00867562" w:rsidP="00867562">
      <w:pPr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金华职业技术学院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泮昱</w:t>
      </w:r>
      <w:proofErr w:type="gramEnd"/>
      <w:r w:rsidRPr="00DF7AF5">
        <w:rPr>
          <w:rFonts w:eastAsia="楷体_GB2312"/>
          <w:sz w:val="32"/>
          <w:szCs w:val="32"/>
        </w:rPr>
        <w:t>钦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陈如意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磊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吴飞</w:t>
      </w:r>
      <w:proofErr w:type="gramStart"/>
      <w:r w:rsidRPr="00DF7AF5">
        <w:rPr>
          <w:rFonts w:eastAsia="楷体_GB2312"/>
          <w:sz w:val="32"/>
          <w:szCs w:val="32"/>
        </w:rPr>
        <w:t>飞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玲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吴玉美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陈雪萍</w:t>
      </w:r>
    </w:p>
    <w:p w14:paraId="774328C9" w14:textId="77777777" w:rsidR="00867562" w:rsidRPr="00586A97" w:rsidRDefault="00867562" w:rsidP="0086756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3</w:t>
      </w:r>
      <w:r w:rsidRPr="00586A97">
        <w:rPr>
          <w:rFonts w:eastAsia="仿宋_GB2312"/>
          <w:sz w:val="32"/>
          <w:szCs w:val="32"/>
        </w:rPr>
        <w:t>、精英回归与重构：新乡贤组织参与乡村振兴的类型学及其演化</w:t>
      </w:r>
    </w:p>
    <w:p w14:paraId="66809E74" w14:textId="77777777" w:rsidR="00867562" w:rsidRPr="00DF7AF5" w:rsidRDefault="00867562" w:rsidP="00867562">
      <w:pPr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湖州职业技术学院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姜亦炜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卢福营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坚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罗亚娟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施敏娴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玮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马超峰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王守都</w:t>
      </w:r>
    </w:p>
    <w:p w14:paraId="6F4BB6A8" w14:textId="77777777" w:rsidR="00867562" w:rsidRPr="00AD0057" w:rsidRDefault="00867562" w:rsidP="00867562">
      <w:pPr>
        <w:spacing w:beforeLines="100" w:before="312" w:afterLines="100" w:after="312" w:line="620" w:lineRule="exact"/>
        <w:jc w:val="center"/>
        <w:rPr>
          <w:rFonts w:eastAsia="黑体" w:hAnsi="黑体"/>
          <w:sz w:val="32"/>
          <w:szCs w:val="32"/>
        </w:rPr>
      </w:pPr>
      <w:r w:rsidRPr="00AD0057">
        <w:rPr>
          <w:rFonts w:eastAsia="黑体" w:hAnsi="黑体"/>
          <w:sz w:val="32"/>
          <w:szCs w:val="32"/>
        </w:rPr>
        <w:t>二等奖（</w:t>
      </w:r>
      <w:r w:rsidRPr="00AD0057">
        <w:rPr>
          <w:rFonts w:eastAsia="黑体" w:hAnsi="黑体"/>
          <w:sz w:val="32"/>
          <w:szCs w:val="32"/>
        </w:rPr>
        <w:t>17</w:t>
      </w:r>
      <w:r w:rsidRPr="00AD0057">
        <w:rPr>
          <w:rFonts w:eastAsia="黑体" w:hAnsi="黑体"/>
          <w:sz w:val="32"/>
          <w:szCs w:val="32"/>
        </w:rPr>
        <w:t>篇）</w:t>
      </w:r>
    </w:p>
    <w:p w14:paraId="46AB4829" w14:textId="77777777" w:rsidR="00867562" w:rsidRPr="00586A97" w:rsidRDefault="00867562" w:rsidP="0086756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</w:t>
      </w:r>
      <w:r w:rsidRPr="00586A97">
        <w:rPr>
          <w:rFonts w:eastAsia="仿宋_GB2312"/>
          <w:sz w:val="32"/>
          <w:szCs w:val="32"/>
        </w:rPr>
        <w:t>、</w:t>
      </w:r>
      <w:r w:rsidRPr="00586A97">
        <w:rPr>
          <w:rFonts w:eastAsia="仿宋_GB2312"/>
          <w:sz w:val="32"/>
          <w:szCs w:val="32"/>
        </w:rPr>
        <w:t>2019—2020</w:t>
      </w:r>
      <w:r w:rsidRPr="00586A97">
        <w:rPr>
          <w:rFonts w:eastAsia="仿宋_GB2312"/>
          <w:sz w:val="32"/>
          <w:szCs w:val="32"/>
        </w:rPr>
        <w:t>浙江慈善事业发展状况评估与分析</w:t>
      </w:r>
    </w:p>
    <w:p w14:paraId="33FC33EC" w14:textId="77777777" w:rsidR="00867562" w:rsidRPr="00DF7AF5" w:rsidRDefault="00867562" w:rsidP="00867562">
      <w:pPr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浙大宁波理工学院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袁彦鹏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陈小德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柯乐乐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lastRenderedPageBreak/>
        <w:t>媚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李萍</w:t>
      </w:r>
      <w:proofErr w:type="gramStart"/>
      <w:r w:rsidRPr="00DF7AF5">
        <w:rPr>
          <w:rFonts w:eastAsia="楷体_GB2312"/>
          <w:sz w:val="32"/>
          <w:szCs w:val="32"/>
        </w:rPr>
        <w:t>萍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鑫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包静</w:t>
      </w:r>
      <w:r w:rsidRPr="00DF7AF5">
        <w:rPr>
          <w:rFonts w:ascii="方正楷体_GBK" w:eastAsia="方正楷体_GBK" w:hint="eastAsia"/>
          <w:sz w:val="32"/>
          <w:szCs w:val="32"/>
        </w:rPr>
        <w:t>昇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金慧燕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刘艳彬</w:t>
      </w:r>
    </w:p>
    <w:p w14:paraId="6D60B534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</w:t>
      </w:r>
      <w:r w:rsidRPr="00586A97">
        <w:rPr>
          <w:rFonts w:eastAsia="仿宋_GB2312"/>
          <w:sz w:val="32"/>
          <w:szCs w:val="32"/>
        </w:rPr>
        <w:t>、农村散居孤儿的情感社会化问题及社工介入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</w:t>
      </w:r>
      <w:r w:rsidRPr="00586A97">
        <w:rPr>
          <w:rFonts w:eastAsia="仿宋_GB2312"/>
          <w:sz w:val="32"/>
          <w:szCs w:val="32"/>
        </w:rPr>
        <w:t>L</w:t>
      </w:r>
      <w:r w:rsidRPr="00586A97">
        <w:rPr>
          <w:rFonts w:eastAsia="仿宋_GB2312"/>
          <w:sz w:val="32"/>
          <w:szCs w:val="32"/>
        </w:rPr>
        <w:t>机构散居孤儿服务项目为例</w:t>
      </w:r>
    </w:p>
    <w:p w14:paraId="32148F3E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金华广播电视大学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周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密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蔡应妹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朱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凯</w:t>
      </w:r>
      <w:proofErr w:type="gramEnd"/>
    </w:p>
    <w:p w14:paraId="59C80108" w14:textId="77777777" w:rsidR="00867562" w:rsidRDefault="00867562" w:rsidP="00867562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3</w:t>
      </w:r>
      <w:r w:rsidRPr="00586A97">
        <w:rPr>
          <w:rFonts w:eastAsia="仿宋_GB2312"/>
          <w:sz w:val="32"/>
          <w:szCs w:val="32"/>
        </w:rPr>
        <w:t>、大型社区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新熟人机制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以杭州江干区邻里互助</w:t>
      </w:r>
      <w:proofErr w:type="gramStart"/>
      <w:r w:rsidRPr="00586A97">
        <w:rPr>
          <w:rFonts w:eastAsia="仿宋_GB2312"/>
          <w:sz w:val="32"/>
          <w:szCs w:val="32"/>
        </w:rPr>
        <w:t>坊建设</w:t>
      </w:r>
      <w:proofErr w:type="gramEnd"/>
      <w:r w:rsidRPr="00586A97">
        <w:rPr>
          <w:rFonts w:eastAsia="仿宋_GB2312"/>
          <w:sz w:val="32"/>
          <w:szCs w:val="32"/>
        </w:rPr>
        <w:t>为例</w:t>
      </w:r>
    </w:p>
    <w:p w14:paraId="68DC82FE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浙江经贸职业技术学院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姚水琼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边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一</w:t>
      </w:r>
      <w:proofErr w:type="gramEnd"/>
      <w:r w:rsidRPr="00DF7AF5">
        <w:rPr>
          <w:rFonts w:eastAsia="楷体_GB2312"/>
          <w:spacing w:val="-4"/>
          <w:sz w:val="32"/>
          <w:szCs w:val="32"/>
        </w:rPr>
        <w:t>民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陈建平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尹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娣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晨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陈建胜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许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洁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詹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伟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颖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吴沁晔</w:t>
      </w:r>
    </w:p>
    <w:p w14:paraId="6E9A4A79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4</w:t>
      </w:r>
      <w:r w:rsidRPr="00586A97">
        <w:rPr>
          <w:rFonts w:eastAsia="仿宋_GB2312"/>
          <w:sz w:val="32"/>
          <w:szCs w:val="32"/>
        </w:rPr>
        <w:t>、慈善法治评价指标体系构建研究</w:t>
      </w:r>
    </w:p>
    <w:p w14:paraId="3027FBFE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浙江财经大学东方学院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梁美英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邵培樟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俊</w:t>
      </w:r>
    </w:p>
    <w:p w14:paraId="08FB18D1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5</w:t>
      </w:r>
      <w:r w:rsidRPr="00586A97">
        <w:rPr>
          <w:rFonts w:eastAsia="仿宋_GB2312"/>
          <w:sz w:val="32"/>
          <w:szCs w:val="32"/>
        </w:rPr>
        <w:t>、农村留守老人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自助、互助、众助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养老服务体系运行逻辑及机制创新研究</w:t>
      </w:r>
    </w:p>
    <w:p w14:paraId="23F3BFBA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嘉兴学院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王筱萍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高慧敏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尹启华</w:t>
      </w:r>
    </w:p>
    <w:p w14:paraId="590F0614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6</w:t>
      </w:r>
      <w:r w:rsidRPr="00586A97">
        <w:rPr>
          <w:rFonts w:eastAsia="仿宋_GB2312"/>
          <w:sz w:val="32"/>
          <w:szCs w:val="32"/>
        </w:rPr>
        <w:t>、我国殡葬改革的法律路径探析</w:t>
      </w:r>
    </w:p>
    <w:p w14:paraId="3069205B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浙江理工大学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刘继华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卫燕静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何炳棋</w:t>
      </w:r>
    </w:p>
    <w:p w14:paraId="4C0B1CE6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7</w:t>
      </w:r>
      <w:r w:rsidRPr="00586A97">
        <w:rPr>
          <w:rFonts w:eastAsia="仿宋_GB2312"/>
          <w:sz w:val="32"/>
          <w:szCs w:val="32"/>
        </w:rPr>
        <w:t>、慈善信托运行机制及绩效研究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以浙江为例</w:t>
      </w:r>
      <w:r w:rsidRPr="00586A97">
        <w:rPr>
          <w:rFonts w:eastAsia="仿宋_GB2312"/>
          <w:sz w:val="32"/>
          <w:szCs w:val="32"/>
        </w:rPr>
        <w:tab/>
      </w:r>
    </w:p>
    <w:p w14:paraId="6160753A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杭州师范大学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傅昌銮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山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焕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钱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晨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周建芳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王梦珂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蒋中誉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王玉龙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冯鹏飞</w:t>
      </w:r>
    </w:p>
    <w:p w14:paraId="4C7E0B76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8</w:t>
      </w:r>
      <w:r w:rsidRPr="00586A97">
        <w:rPr>
          <w:rFonts w:eastAsia="仿宋_GB2312"/>
          <w:sz w:val="32"/>
          <w:szCs w:val="32"/>
        </w:rPr>
        <w:t>、乡村振兴背景下村务监督的有效性研究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基于浙江省武义县村务监督委员会的调查分析</w:t>
      </w:r>
    </w:p>
    <w:p w14:paraId="1A8A7C18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杭州师范大学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沈费伟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卢福营</w:t>
      </w:r>
    </w:p>
    <w:p w14:paraId="4DC77079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9</w:t>
      </w:r>
      <w:r w:rsidRPr="00586A97">
        <w:rPr>
          <w:rFonts w:eastAsia="仿宋_GB2312"/>
          <w:sz w:val="32"/>
          <w:szCs w:val="32"/>
        </w:rPr>
        <w:t>、以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微自治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构建美好治理共同体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新时代杭州社区治理创新的实践</w:t>
      </w:r>
    </w:p>
    <w:p w14:paraId="77329DEE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 xml:space="preserve">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何凌超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毛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丹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陈建胜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杨婷婷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吴</w:t>
      </w:r>
      <w:r w:rsidRPr="00DF7AF5">
        <w:rPr>
          <w:rFonts w:eastAsia="楷体_GB2312"/>
          <w:spacing w:val="-4"/>
          <w:sz w:val="32"/>
          <w:szCs w:val="32"/>
        </w:rPr>
        <w:lastRenderedPageBreak/>
        <w:t>文萍</w:t>
      </w:r>
    </w:p>
    <w:p w14:paraId="6BE1BAB4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10</w:t>
      </w:r>
      <w:r w:rsidRPr="00586A97">
        <w:rPr>
          <w:rFonts w:eastAsia="仿宋_GB2312"/>
          <w:sz w:val="32"/>
          <w:szCs w:val="32"/>
        </w:rPr>
        <w:t>、杭州市田园社区治理发展研究</w:t>
      </w:r>
    </w:p>
    <w:p w14:paraId="4DC48659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王新宇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杨婷婷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吴文萍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毛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丹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陈建胜</w:t>
      </w:r>
    </w:p>
    <w:p w14:paraId="0762E106" w14:textId="77777777" w:rsidR="00867562" w:rsidRDefault="00867562" w:rsidP="00867562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11</w:t>
      </w:r>
      <w:r w:rsidRPr="00586A97">
        <w:rPr>
          <w:rFonts w:eastAsia="仿宋_GB2312"/>
          <w:sz w:val="32"/>
          <w:szCs w:val="32"/>
        </w:rPr>
        <w:t>、杭州市社会救助共同体建设研究</w:t>
      </w:r>
    </w:p>
    <w:p w14:paraId="775F4ABD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郑要志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徐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雯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祝建华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李利明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谷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穗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胡志芬</w:t>
      </w:r>
    </w:p>
    <w:p w14:paraId="1DC33145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12</w:t>
      </w:r>
      <w:r w:rsidRPr="00586A97">
        <w:rPr>
          <w:rFonts w:eastAsia="仿宋_GB2312"/>
          <w:sz w:val="32"/>
          <w:szCs w:val="32"/>
        </w:rPr>
        <w:t>、杭州市残疾人集中就业工作趋势与对策研究</w:t>
      </w:r>
    </w:p>
    <w:p w14:paraId="6445DA3D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杭州市民政事业发展中心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高光荣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刘汉武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甲</w:t>
      </w:r>
    </w:p>
    <w:p w14:paraId="66D23C83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13</w:t>
      </w:r>
      <w:r w:rsidRPr="00586A97">
        <w:rPr>
          <w:rFonts w:eastAsia="仿宋_GB2312"/>
          <w:sz w:val="32"/>
          <w:szCs w:val="32"/>
        </w:rPr>
        <w:t>、</w:t>
      </w:r>
      <w:proofErr w:type="gramStart"/>
      <w:r w:rsidRPr="00586A97">
        <w:rPr>
          <w:rFonts w:eastAsia="仿宋_GB2312"/>
          <w:sz w:val="32"/>
          <w:szCs w:val="32"/>
        </w:rPr>
        <w:t>五力构建</w:t>
      </w:r>
      <w:proofErr w:type="gramEnd"/>
      <w:r w:rsidRPr="00586A97">
        <w:rPr>
          <w:rFonts w:eastAsia="仿宋_GB2312"/>
          <w:sz w:val="32"/>
          <w:szCs w:val="32"/>
        </w:rPr>
        <w:t>慈善生态：立体化评价慈善事业发展指标</w:t>
      </w:r>
    </w:p>
    <w:p w14:paraId="2A684C13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苗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青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石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浩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陈可鉴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叶绍聪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王承超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媚</w:t>
      </w:r>
      <w:proofErr w:type="gramEnd"/>
    </w:p>
    <w:p w14:paraId="7E3B509C" w14:textId="77777777" w:rsidR="00867562" w:rsidRDefault="00867562" w:rsidP="00867562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14</w:t>
      </w:r>
      <w:r w:rsidRPr="00586A97">
        <w:rPr>
          <w:rFonts w:eastAsia="仿宋_GB2312"/>
          <w:sz w:val="32"/>
          <w:szCs w:val="32"/>
        </w:rPr>
        <w:t>、浙江医务社会工作实践发展路径研究</w:t>
      </w:r>
    </w:p>
    <w:p w14:paraId="44907D76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浙江工商大学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白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ascii="方正楷体_GBK" w:eastAsia="方正楷体_GBK" w:hint="eastAsia"/>
          <w:spacing w:val="-2"/>
          <w:sz w:val="32"/>
          <w:szCs w:val="32"/>
        </w:rPr>
        <w:t>玥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2"/>
          <w:sz w:val="32"/>
          <w:szCs w:val="32"/>
        </w:rPr>
        <w:t>严霄云</w:t>
      </w:r>
      <w:proofErr w:type="gramEnd"/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彭何芬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马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良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高</w:t>
      </w:r>
      <w:r w:rsidRPr="00DF7AF5">
        <w:rPr>
          <w:rFonts w:eastAsia="楷体_GB2312" w:hint="eastAsia"/>
          <w:spacing w:val="-2"/>
          <w:sz w:val="32"/>
          <w:szCs w:val="32"/>
        </w:rPr>
        <w:t xml:space="preserve">  </w:t>
      </w:r>
      <w:r w:rsidRPr="00DF7AF5">
        <w:rPr>
          <w:rFonts w:eastAsia="楷体_GB2312"/>
          <w:spacing w:val="-2"/>
          <w:sz w:val="32"/>
          <w:szCs w:val="32"/>
        </w:rPr>
        <w:t>燕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石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艳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何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剑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邓卫璇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冯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益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陈锦霞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文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扬</w:t>
      </w:r>
    </w:p>
    <w:p w14:paraId="7629FD64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15</w:t>
      </w:r>
      <w:r w:rsidRPr="00586A97">
        <w:rPr>
          <w:rFonts w:eastAsia="仿宋_GB2312"/>
          <w:sz w:val="32"/>
          <w:szCs w:val="32"/>
        </w:rPr>
        <w:t>、康养服务体系中政府职能与市场机制研究</w:t>
      </w:r>
    </w:p>
    <w:p w14:paraId="43EAEA40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温州市民政局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姜迪清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朱智奇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何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铨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萍</w:t>
      </w:r>
    </w:p>
    <w:p w14:paraId="26297C15" w14:textId="77777777" w:rsidR="00867562" w:rsidRDefault="00867562" w:rsidP="00867562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16</w:t>
      </w:r>
      <w:r w:rsidRPr="00586A97">
        <w:rPr>
          <w:rFonts w:eastAsia="仿宋_GB2312"/>
          <w:sz w:val="32"/>
          <w:szCs w:val="32"/>
        </w:rPr>
        <w:t>、基于数字化转型背景下社区治理和服务新模式研究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以衢州市为例</w:t>
      </w:r>
    </w:p>
    <w:p w14:paraId="2089FB83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衢州市民政局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徐延山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郑文正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孙叶琴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吴锡标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敬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坤</w:t>
      </w:r>
      <w:r w:rsidRPr="00DF7AF5">
        <w:rPr>
          <w:rFonts w:eastAsia="楷体_GB2312"/>
          <w:sz w:val="32"/>
          <w:szCs w:val="32"/>
        </w:rPr>
        <w:t>向翠</w:t>
      </w:r>
      <w:proofErr w:type="gramEnd"/>
      <w:r w:rsidRPr="00DF7AF5">
        <w:rPr>
          <w:rFonts w:eastAsia="楷体_GB2312"/>
          <w:sz w:val="32"/>
          <w:szCs w:val="32"/>
        </w:rPr>
        <w:t>林</w:t>
      </w:r>
    </w:p>
    <w:p w14:paraId="688287CF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17</w:t>
      </w:r>
      <w:r w:rsidRPr="00586A97">
        <w:rPr>
          <w:rFonts w:eastAsia="仿宋_GB2312"/>
          <w:sz w:val="32"/>
          <w:szCs w:val="32"/>
        </w:rPr>
        <w:t>、社区治理体制机制创新研究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以宁波市居民社区参与为例</w:t>
      </w:r>
    </w:p>
    <w:p w14:paraId="72A10B61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lastRenderedPageBreak/>
        <w:t>宁波市民政局</w:t>
      </w:r>
      <w:r w:rsidRPr="00DF7AF5">
        <w:rPr>
          <w:rFonts w:eastAsia="楷体_GB2312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周忠贤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徐继军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徐红映</w:t>
      </w:r>
    </w:p>
    <w:p w14:paraId="273E79C2" w14:textId="77777777" w:rsidR="00867562" w:rsidRPr="00AD0057" w:rsidRDefault="00867562" w:rsidP="00867562">
      <w:pPr>
        <w:spacing w:beforeLines="100" w:before="312" w:afterLines="100" w:after="312" w:line="590" w:lineRule="exact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br w:type="column"/>
      </w:r>
      <w:r w:rsidRPr="00AD0057">
        <w:rPr>
          <w:rFonts w:eastAsia="黑体" w:hAnsi="黑体"/>
          <w:sz w:val="32"/>
          <w:szCs w:val="32"/>
        </w:rPr>
        <w:lastRenderedPageBreak/>
        <w:t>三等奖（</w:t>
      </w:r>
      <w:r w:rsidRPr="00AD0057">
        <w:rPr>
          <w:rFonts w:eastAsia="黑体" w:hAnsi="黑体"/>
          <w:sz w:val="32"/>
          <w:szCs w:val="32"/>
        </w:rPr>
        <w:t>20</w:t>
      </w:r>
      <w:r w:rsidRPr="00AD0057">
        <w:rPr>
          <w:rFonts w:eastAsia="黑体" w:hAnsi="黑体"/>
          <w:sz w:val="32"/>
          <w:szCs w:val="32"/>
        </w:rPr>
        <w:t>篇）</w:t>
      </w:r>
    </w:p>
    <w:p w14:paraId="22D1C226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</w:t>
      </w:r>
      <w:r w:rsidRPr="00586A97">
        <w:rPr>
          <w:rFonts w:eastAsia="仿宋_GB2312"/>
          <w:sz w:val="32"/>
          <w:szCs w:val="32"/>
        </w:rPr>
        <w:t>、我国慈善信托制度存在的问题及对策研究</w:t>
      </w:r>
    </w:p>
    <w:p w14:paraId="6411E7E5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浙江财经大学东方学院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韩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娟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邵培樟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蔡佑民</w:t>
      </w:r>
    </w:p>
    <w:p w14:paraId="1DFA2FF5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</w:t>
      </w:r>
      <w:r w:rsidRPr="00586A97">
        <w:rPr>
          <w:rFonts w:eastAsia="仿宋_GB2312"/>
          <w:sz w:val="32"/>
          <w:szCs w:val="32"/>
        </w:rPr>
        <w:t>、浙江水源保护区移民创业致富的扶持路径研究</w:t>
      </w:r>
    </w:p>
    <w:p w14:paraId="220E95D5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宁波工程学院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蔡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伟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温小栋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涂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虬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郭秀娟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王立娟</w:t>
      </w:r>
    </w:p>
    <w:p w14:paraId="2496DF54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3</w:t>
      </w:r>
      <w:r w:rsidRPr="00586A97">
        <w:rPr>
          <w:rFonts w:eastAsia="仿宋_GB2312"/>
          <w:sz w:val="32"/>
          <w:szCs w:val="32"/>
        </w:rPr>
        <w:t>、养老机构照护质量的研究及对策建议</w:t>
      </w:r>
    </w:p>
    <w:p w14:paraId="4B024FEA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浙江省时代养老服务评估与研究中心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唐</w:t>
      </w:r>
      <w:proofErr w:type="gramStart"/>
      <w:r w:rsidRPr="00DF7AF5">
        <w:rPr>
          <w:rFonts w:ascii="方正楷体_GBK" w:eastAsia="方正楷体_GBK" w:hint="eastAsia"/>
          <w:sz w:val="32"/>
          <w:szCs w:val="32"/>
        </w:rPr>
        <w:t>浥</w:t>
      </w:r>
      <w:proofErr w:type="gramEnd"/>
      <w:r w:rsidRPr="00DF7AF5">
        <w:rPr>
          <w:rFonts w:eastAsia="楷体_GB2312"/>
          <w:sz w:val="32"/>
          <w:szCs w:val="32"/>
        </w:rPr>
        <w:t>云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陈雪萍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李阿芬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米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红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欣</w:t>
      </w:r>
    </w:p>
    <w:p w14:paraId="32C098E7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4</w:t>
      </w:r>
      <w:r w:rsidRPr="00586A97">
        <w:rPr>
          <w:rFonts w:eastAsia="仿宋_GB2312"/>
          <w:sz w:val="32"/>
          <w:szCs w:val="32"/>
        </w:rPr>
        <w:t>、生态为先</w:t>
      </w:r>
      <w:r w:rsidRPr="00586A97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586A97">
        <w:rPr>
          <w:rFonts w:eastAsia="仿宋_GB2312"/>
          <w:sz w:val="32"/>
          <w:szCs w:val="32"/>
        </w:rPr>
        <w:t>文化为魂</w:t>
      </w:r>
      <w:r>
        <w:rPr>
          <w:rFonts w:eastAsia="仿宋_GB2312" w:hint="eastAsia"/>
          <w:sz w:val="32"/>
          <w:szCs w:val="32"/>
        </w:rPr>
        <w:t xml:space="preserve"> </w:t>
      </w:r>
      <w:r w:rsidRPr="00586A97">
        <w:rPr>
          <w:rFonts w:eastAsia="仿宋_GB2312"/>
          <w:sz w:val="32"/>
          <w:szCs w:val="32"/>
        </w:rPr>
        <w:t xml:space="preserve"> </w:t>
      </w:r>
      <w:r w:rsidRPr="00586A97">
        <w:rPr>
          <w:rFonts w:eastAsia="仿宋_GB2312"/>
          <w:sz w:val="32"/>
          <w:szCs w:val="32"/>
        </w:rPr>
        <w:t>智慧主导</w:t>
      </w:r>
      <w:r>
        <w:rPr>
          <w:rFonts w:eastAsia="仿宋_GB2312" w:hint="eastAsia"/>
          <w:sz w:val="32"/>
          <w:szCs w:val="32"/>
        </w:rPr>
        <w:t xml:space="preserve"> </w:t>
      </w:r>
      <w:r w:rsidRPr="00586A97">
        <w:rPr>
          <w:rFonts w:eastAsia="仿宋_GB2312"/>
          <w:sz w:val="32"/>
          <w:szCs w:val="32"/>
        </w:rPr>
        <w:t xml:space="preserve"> </w:t>
      </w:r>
      <w:r w:rsidRPr="00586A97">
        <w:rPr>
          <w:rFonts w:eastAsia="仿宋_GB2312"/>
          <w:sz w:val="32"/>
          <w:szCs w:val="32"/>
        </w:rPr>
        <w:t>革新理念创示范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杭州市深化殡葬综合改革研究</w:t>
      </w:r>
    </w:p>
    <w:p w14:paraId="21B6A80B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pacing w:val="-4"/>
          <w:sz w:val="32"/>
          <w:szCs w:val="32"/>
        </w:rPr>
        <w:t>余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岱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ascii="方正楷体_GBK" w:eastAsia="方正楷体_GBK" w:hint="eastAsia"/>
          <w:spacing w:val="-4"/>
          <w:sz w:val="32"/>
          <w:szCs w:val="32"/>
        </w:rPr>
        <w:t>珺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袁天伦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王学军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金茂贤</w:t>
      </w:r>
    </w:p>
    <w:p w14:paraId="77596477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5</w:t>
      </w:r>
      <w:r w:rsidRPr="00586A97">
        <w:rPr>
          <w:rFonts w:eastAsia="仿宋_GB2312"/>
          <w:sz w:val="32"/>
          <w:szCs w:val="32"/>
        </w:rPr>
        <w:t>、生态竹林葬的实践探索与路径研究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基于安吉龙山源的政策建议</w:t>
      </w:r>
    </w:p>
    <w:p w14:paraId="3B702B75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杭州师范大学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林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航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刘华章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骏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邱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娇</w:t>
      </w:r>
      <w:proofErr w:type="gramEnd"/>
    </w:p>
    <w:p w14:paraId="593FF5A7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6</w:t>
      </w:r>
      <w:r w:rsidRPr="00586A97">
        <w:rPr>
          <w:rFonts w:eastAsia="仿宋_GB2312"/>
          <w:sz w:val="32"/>
          <w:szCs w:val="32"/>
        </w:rPr>
        <w:t>、从舶来经验迈向本土建构：浙江新时代中国特色社会工作的探索与转向</w:t>
      </w:r>
    </w:p>
    <w:p w14:paraId="05BFF2D2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</w:t>
      </w:r>
      <w:r w:rsidRPr="00DF7AF5">
        <w:rPr>
          <w:rFonts w:eastAsia="楷体_GB2312"/>
          <w:spacing w:val="-4"/>
          <w:sz w:val="32"/>
          <w:szCs w:val="32"/>
        </w:rPr>
        <w:t>上城区紫薇原点社会工作发展中心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王学梦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董国礼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敏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管咪虹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赵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越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唐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燕</w:t>
      </w:r>
    </w:p>
    <w:p w14:paraId="2FD30C07" w14:textId="77777777" w:rsidR="00867562" w:rsidRPr="00586A97" w:rsidRDefault="00867562" w:rsidP="00867562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7</w:t>
      </w:r>
      <w:r w:rsidRPr="00586A97">
        <w:rPr>
          <w:rFonts w:eastAsia="仿宋_GB2312"/>
          <w:sz w:val="32"/>
          <w:szCs w:val="32"/>
        </w:rPr>
        <w:t>、社区行政化与治理内卷化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基于浙江社区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七多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治理的案例研究</w:t>
      </w:r>
    </w:p>
    <w:p w14:paraId="4E8122B0" w14:textId="77777777" w:rsidR="00867562" w:rsidRPr="00DF7AF5" w:rsidRDefault="00867562" w:rsidP="00867562">
      <w:pPr>
        <w:spacing w:line="57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中共绍兴市委党校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>
        <w:rPr>
          <w:rFonts w:eastAsia="楷体_GB2312"/>
          <w:sz w:val="32"/>
          <w:szCs w:val="32"/>
        </w:rPr>
        <w:t>刘开君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刘太刚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卢芳霞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王佳</w:t>
      </w:r>
      <w:r w:rsidRPr="00DF7AF5">
        <w:rPr>
          <w:rFonts w:eastAsia="楷体_GB2312"/>
          <w:sz w:val="32"/>
          <w:szCs w:val="32"/>
        </w:rPr>
        <w:lastRenderedPageBreak/>
        <w:t>森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陈怡伶</w:t>
      </w:r>
    </w:p>
    <w:p w14:paraId="4B1C91FA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8</w:t>
      </w:r>
      <w:r w:rsidRPr="00586A97">
        <w:rPr>
          <w:rFonts w:eastAsia="仿宋_GB2312"/>
          <w:sz w:val="32"/>
          <w:szCs w:val="32"/>
        </w:rPr>
        <w:t>、推</w:t>
      </w:r>
      <w:r w:rsidRPr="005802E3">
        <w:rPr>
          <w:rFonts w:eastAsia="仿宋_GB2312"/>
          <w:spacing w:val="-6"/>
          <w:sz w:val="32"/>
          <w:szCs w:val="32"/>
        </w:rPr>
        <w:t>进以树葬为主的节地生态殡葬改革研究</w:t>
      </w:r>
      <w:r w:rsidRPr="005802E3">
        <w:rPr>
          <w:rFonts w:eastAsia="仿宋_GB2312"/>
          <w:spacing w:val="-6"/>
          <w:sz w:val="32"/>
          <w:szCs w:val="32"/>
        </w:rPr>
        <w:t>——</w:t>
      </w:r>
      <w:r w:rsidRPr="005802E3">
        <w:rPr>
          <w:rFonts w:eastAsia="仿宋_GB2312"/>
          <w:spacing w:val="-6"/>
          <w:sz w:val="32"/>
          <w:szCs w:val="32"/>
        </w:rPr>
        <w:t>以衢州为例</w:t>
      </w:r>
    </w:p>
    <w:p w14:paraId="22190E12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衢州市民政局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胡姣良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徐光耀</w:t>
      </w:r>
    </w:p>
    <w:p w14:paraId="363D91BF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9</w:t>
      </w:r>
      <w:r w:rsidRPr="00586A97">
        <w:rPr>
          <w:rFonts w:eastAsia="仿宋_GB2312"/>
          <w:sz w:val="32"/>
          <w:szCs w:val="32"/>
        </w:rPr>
        <w:t>、民政数字化转型的制度支持</w:t>
      </w:r>
    </w:p>
    <w:p w14:paraId="730D119E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浙江理工大学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郭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兵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何永红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翁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歆</w:t>
      </w:r>
      <w:proofErr w:type="gramEnd"/>
    </w:p>
    <w:p w14:paraId="5769D44E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10</w:t>
      </w:r>
      <w:r w:rsidRPr="00586A97">
        <w:rPr>
          <w:rFonts w:eastAsia="仿宋_GB2312"/>
          <w:sz w:val="32"/>
          <w:szCs w:val="32"/>
        </w:rPr>
        <w:t>、浙江省新时代大救助体系建设经验研究</w:t>
      </w:r>
    </w:p>
    <w:p w14:paraId="1202A28F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林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卡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王丽铮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侯百谦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苑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健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董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琦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钱雨馨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蒋苗佳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毛仲达</w:t>
      </w:r>
    </w:p>
    <w:p w14:paraId="0A2302D9" w14:textId="77777777" w:rsidR="00867562" w:rsidRDefault="00867562" w:rsidP="00867562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11</w:t>
      </w:r>
      <w:r w:rsidRPr="00586A97">
        <w:rPr>
          <w:rFonts w:eastAsia="仿宋_GB2312"/>
          <w:sz w:val="32"/>
          <w:szCs w:val="32"/>
        </w:rPr>
        <w:t>、温州市社会工作者的职业满意度研究</w:t>
      </w:r>
    </w:p>
    <w:p w14:paraId="7C30E976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浙江东方</w:t>
      </w:r>
      <w:r w:rsidRPr="00DF7AF5">
        <w:rPr>
          <w:rFonts w:eastAsia="楷体_GB2312"/>
          <w:spacing w:val="-4"/>
          <w:sz w:val="32"/>
          <w:szCs w:val="32"/>
        </w:rPr>
        <w:t>职业技术学院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叶加德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冯戴豪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秦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利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邵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丹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仝秋含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磊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魏敏</w:t>
      </w:r>
      <w:proofErr w:type="gramStart"/>
      <w:r w:rsidRPr="00DF7AF5">
        <w:rPr>
          <w:rFonts w:eastAsia="楷体_GB2312"/>
          <w:sz w:val="32"/>
          <w:szCs w:val="32"/>
        </w:rPr>
        <w:t>敏</w:t>
      </w:r>
      <w:proofErr w:type="gramEnd"/>
    </w:p>
    <w:p w14:paraId="7B7961A1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12</w:t>
      </w:r>
      <w:r w:rsidRPr="00586A97">
        <w:rPr>
          <w:rFonts w:eastAsia="仿宋_GB2312"/>
          <w:sz w:val="32"/>
          <w:szCs w:val="32"/>
        </w:rPr>
        <w:t>、宁波市养老机构布局的适宜性评价研究</w:t>
      </w:r>
    </w:p>
    <w:p w14:paraId="7AA350CD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浙江同济</w:t>
      </w:r>
      <w:r w:rsidRPr="00DF7AF5">
        <w:rPr>
          <w:rFonts w:eastAsia="楷体_GB2312"/>
          <w:spacing w:val="-4"/>
          <w:sz w:val="32"/>
          <w:szCs w:val="32"/>
        </w:rPr>
        <w:t>科技职业学院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周圆圆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张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艳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葛秀萍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傅丹侠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陆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叶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燕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刘兆文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时红斌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钰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傅晓艳</w:t>
      </w:r>
      <w:proofErr w:type="gramEnd"/>
    </w:p>
    <w:p w14:paraId="665FB74A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13</w:t>
      </w:r>
      <w:r w:rsidRPr="00586A97">
        <w:rPr>
          <w:rFonts w:eastAsia="仿宋_GB2312"/>
          <w:sz w:val="32"/>
          <w:szCs w:val="32"/>
        </w:rPr>
        <w:t>、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乡贤参事会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社区治理模式探究</w:t>
      </w:r>
    </w:p>
    <w:p w14:paraId="0107849A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德清县民政局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杨力平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吕正洪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刘丽娜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黄</w:t>
      </w:r>
      <w:proofErr w:type="gramStart"/>
      <w:r w:rsidRPr="00DF7AF5">
        <w:rPr>
          <w:rFonts w:ascii="方正楷体_GBK" w:eastAsia="方正楷体_GBK" w:hint="eastAsia"/>
          <w:spacing w:val="-4"/>
          <w:sz w:val="32"/>
          <w:szCs w:val="32"/>
        </w:rPr>
        <w:t>炤</w:t>
      </w:r>
      <w:r w:rsidRPr="00DF7AF5">
        <w:rPr>
          <w:rFonts w:eastAsia="楷体_GB2312"/>
          <w:spacing w:val="-4"/>
          <w:sz w:val="32"/>
          <w:szCs w:val="32"/>
        </w:rPr>
        <w:t>奕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葛颖颖</w:t>
      </w:r>
    </w:p>
    <w:p w14:paraId="1876BEF2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14</w:t>
      </w:r>
      <w:r w:rsidRPr="00586A97">
        <w:rPr>
          <w:rFonts w:eastAsia="仿宋_GB2312"/>
          <w:sz w:val="32"/>
          <w:szCs w:val="32"/>
        </w:rPr>
        <w:t>、社会工作介入残疾人集中就业服务路径初探</w:t>
      </w:r>
    </w:p>
    <w:p w14:paraId="1E8809D5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周伟华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高光荣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郑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蓉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濮敏雅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甲</w:t>
      </w:r>
    </w:p>
    <w:p w14:paraId="63EDED08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15</w:t>
      </w:r>
      <w:r w:rsidRPr="00586A97">
        <w:rPr>
          <w:rFonts w:eastAsia="仿宋_GB2312"/>
          <w:sz w:val="32"/>
          <w:szCs w:val="32"/>
        </w:rPr>
        <w:t>、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三治融合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社会治理模式中的组织再动员研究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基于海盐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睦邻客厅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的个案考察</w:t>
      </w:r>
    </w:p>
    <w:p w14:paraId="39AB3A64" w14:textId="77777777" w:rsidR="00867562" w:rsidRPr="00DF7AF5" w:rsidRDefault="00867562" w:rsidP="00867562">
      <w:pPr>
        <w:spacing w:line="560" w:lineRule="exact"/>
        <w:ind w:leftChars="50" w:left="105" w:firstLineChars="150" w:firstLine="48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海</w:t>
      </w:r>
      <w:r w:rsidRPr="00DF7AF5">
        <w:rPr>
          <w:rFonts w:eastAsia="楷体_GB2312"/>
          <w:spacing w:val="-4"/>
          <w:sz w:val="32"/>
          <w:szCs w:val="32"/>
        </w:rPr>
        <w:t>盐</w:t>
      </w:r>
      <w:r w:rsidRPr="00DF7AF5">
        <w:rPr>
          <w:rFonts w:eastAsia="楷体_GB2312"/>
          <w:spacing w:val="-8"/>
          <w:sz w:val="32"/>
          <w:szCs w:val="32"/>
        </w:rPr>
        <w:t>县武原街道新光社区</w:t>
      </w:r>
      <w:r w:rsidRPr="00DF7AF5">
        <w:rPr>
          <w:rFonts w:eastAsia="楷体_GB2312"/>
          <w:spacing w:val="-8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8"/>
          <w:sz w:val="32"/>
          <w:szCs w:val="32"/>
        </w:rPr>
        <w:t>余转弟</w:t>
      </w:r>
      <w:proofErr w:type="gramEnd"/>
      <w:r w:rsidRPr="00DF7AF5">
        <w:rPr>
          <w:rFonts w:eastAsia="楷体_GB2312" w:hint="eastAsia"/>
          <w:spacing w:val="-8"/>
          <w:sz w:val="32"/>
          <w:szCs w:val="32"/>
        </w:rPr>
        <w:t xml:space="preserve">  </w:t>
      </w:r>
      <w:r w:rsidRPr="00DF7AF5">
        <w:rPr>
          <w:rFonts w:eastAsia="楷体_GB2312"/>
          <w:spacing w:val="-8"/>
          <w:sz w:val="32"/>
          <w:szCs w:val="32"/>
        </w:rPr>
        <w:t>周</w:t>
      </w:r>
      <w:r w:rsidRPr="00DF7AF5">
        <w:rPr>
          <w:rFonts w:eastAsia="楷体_GB2312" w:hint="eastAsia"/>
          <w:spacing w:val="-8"/>
          <w:sz w:val="32"/>
          <w:szCs w:val="32"/>
        </w:rPr>
        <w:t xml:space="preserve">  </w:t>
      </w:r>
      <w:r w:rsidRPr="00DF7AF5">
        <w:rPr>
          <w:rFonts w:eastAsia="楷体_GB2312"/>
          <w:spacing w:val="-8"/>
          <w:sz w:val="32"/>
          <w:szCs w:val="32"/>
        </w:rPr>
        <w:t>玲</w:t>
      </w:r>
      <w:r w:rsidRPr="00DF7AF5">
        <w:rPr>
          <w:rFonts w:eastAsia="楷体_GB2312" w:hint="eastAsia"/>
          <w:spacing w:val="-8"/>
          <w:sz w:val="32"/>
          <w:szCs w:val="32"/>
        </w:rPr>
        <w:t xml:space="preserve"> </w:t>
      </w:r>
      <w:r w:rsidRPr="00DF7AF5">
        <w:rPr>
          <w:rFonts w:eastAsia="楷体_GB2312"/>
          <w:spacing w:val="-8"/>
          <w:sz w:val="32"/>
          <w:szCs w:val="32"/>
        </w:rPr>
        <w:t xml:space="preserve"> </w:t>
      </w:r>
      <w:r w:rsidRPr="00DF7AF5">
        <w:rPr>
          <w:rFonts w:eastAsia="楷体_GB2312"/>
          <w:spacing w:val="-8"/>
          <w:sz w:val="32"/>
          <w:szCs w:val="32"/>
        </w:rPr>
        <w:t>张文学</w:t>
      </w:r>
      <w:r w:rsidRPr="00DF7AF5">
        <w:rPr>
          <w:rFonts w:eastAsia="楷体_GB2312" w:hint="eastAsia"/>
          <w:spacing w:val="-8"/>
          <w:sz w:val="32"/>
          <w:szCs w:val="32"/>
        </w:rPr>
        <w:t xml:space="preserve"> </w:t>
      </w:r>
      <w:r w:rsidRPr="00DF7AF5">
        <w:rPr>
          <w:rFonts w:eastAsia="楷体_GB2312"/>
          <w:spacing w:val="-8"/>
          <w:sz w:val="32"/>
          <w:szCs w:val="32"/>
        </w:rPr>
        <w:t xml:space="preserve"> </w:t>
      </w:r>
      <w:r w:rsidRPr="00DF7AF5">
        <w:rPr>
          <w:rFonts w:eastAsia="楷体_GB2312"/>
          <w:spacing w:val="-8"/>
          <w:sz w:val="32"/>
          <w:szCs w:val="32"/>
        </w:rPr>
        <w:t>吴</w:t>
      </w:r>
      <w:r w:rsidRPr="00DF7AF5">
        <w:rPr>
          <w:rFonts w:eastAsia="楷体_GB2312" w:hint="eastAsia"/>
          <w:spacing w:val="-8"/>
          <w:sz w:val="32"/>
          <w:szCs w:val="32"/>
        </w:rPr>
        <w:t xml:space="preserve">  </w:t>
      </w:r>
      <w:r w:rsidRPr="00DF7AF5">
        <w:rPr>
          <w:rFonts w:eastAsia="楷体_GB2312"/>
          <w:spacing w:val="-8"/>
          <w:sz w:val="32"/>
          <w:szCs w:val="32"/>
        </w:rPr>
        <w:lastRenderedPageBreak/>
        <w:t>亮</w:t>
      </w:r>
    </w:p>
    <w:p w14:paraId="78EBCE77" w14:textId="77777777" w:rsidR="00867562" w:rsidRPr="00586A97" w:rsidRDefault="00867562" w:rsidP="0086756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16</w:t>
      </w:r>
      <w:r w:rsidRPr="00586A97">
        <w:rPr>
          <w:rFonts w:eastAsia="仿宋_GB2312"/>
          <w:sz w:val="32"/>
          <w:szCs w:val="32"/>
        </w:rPr>
        <w:t>、推进基层社会治理现代化的实践与启示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基于对浙江、上海两地社会治理创新的分析</w:t>
      </w:r>
    </w:p>
    <w:p w14:paraId="095C97A8" w14:textId="77777777" w:rsidR="00867562" w:rsidRPr="00DF7AF5" w:rsidRDefault="00867562" w:rsidP="00867562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浙江工业大学之江学院</w:t>
      </w:r>
      <w:r w:rsidRPr="00DF7AF5">
        <w:rPr>
          <w:rFonts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何晓柯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王河江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陈国营</w:t>
      </w:r>
    </w:p>
    <w:p w14:paraId="4032B537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17</w:t>
      </w:r>
      <w:r w:rsidRPr="00586A97">
        <w:rPr>
          <w:rFonts w:eastAsia="仿宋_GB2312"/>
          <w:sz w:val="32"/>
          <w:szCs w:val="32"/>
        </w:rPr>
        <w:t>、新型村级治理机制创新研究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以宁波象山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村民说事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为例</w:t>
      </w:r>
    </w:p>
    <w:p w14:paraId="745EC6C2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</w:t>
      </w:r>
      <w:r w:rsidRPr="00DF7AF5">
        <w:rPr>
          <w:rFonts w:eastAsia="楷体_GB2312"/>
          <w:spacing w:val="-4"/>
          <w:sz w:val="32"/>
          <w:szCs w:val="32"/>
        </w:rPr>
        <w:t>经贸职业技术学院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晨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张香美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郑迪松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边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一</w:t>
      </w:r>
      <w:proofErr w:type="gramEnd"/>
      <w:r w:rsidRPr="00DF7AF5">
        <w:rPr>
          <w:rFonts w:eastAsia="楷体_GB2312"/>
          <w:spacing w:val="-4"/>
          <w:sz w:val="32"/>
          <w:szCs w:val="32"/>
        </w:rPr>
        <w:t>民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姚水琼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田美霞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施云增</w:t>
      </w:r>
    </w:p>
    <w:p w14:paraId="72FC0120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18</w:t>
      </w:r>
      <w:r w:rsidRPr="00586A97">
        <w:rPr>
          <w:rFonts w:eastAsia="仿宋_GB2312"/>
          <w:sz w:val="32"/>
          <w:szCs w:val="32"/>
        </w:rPr>
        <w:t>、社会工作对构建共建共治共享社会治理格局的作用研究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基于台州市的经验考察</w:t>
      </w:r>
    </w:p>
    <w:p w14:paraId="48C4242E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台州市民政局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何晓霞</w:t>
      </w:r>
    </w:p>
    <w:p w14:paraId="27ACE6C8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19</w:t>
      </w:r>
      <w:r w:rsidRPr="00586A97">
        <w:rPr>
          <w:rFonts w:eastAsia="仿宋_GB2312"/>
          <w:sz w:val="32"/>
          <w:szCs w:val="32"/>
        </w:rPr>
        <w:t>、发达城市社区治理经验之于海盐县基层社会治理的启示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以浙江省海盐县为样本的分析</w:t>
      </w:r>
    </w:p>
    <w:p w14:paraId="2F1E59FA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海盐县民政局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梅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春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徐冬梅</w:t>
      </w:r>
    </w:p>
    <w:p w14:paraId="3A6EA510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20</w:t>
      </w:r>
      <w:r w:rsidRPr="00586A97">
        <w:rPr>
          <w:rFonts w:eastAsia="仿宋_GB2312"/>
          <w:sz w:val="32"/>
          <w:szCs w:val="32"/>
        </w:rPr>
        <w:t>、新一轮村居换届契机下社区治理体制创新研究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舟山市城市社区架构调整和完善的探索与思考</w:t>
      </w:r>
    </w:p>
    <w:p w14:paraId="41BF171A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舟山市民政局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徐爱华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旺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光</w:t>
      </w:r>
    </w:p>
    <w:p w14:paraId="5AE61470" w14:textId="77777777" w:rsidR="00867562" w:rsidRPr="00AD0057" w:rsidRDefault="00867562" w:rsidP="00867562">
      <w:pPr>
        <w:spacing w:beforeLines="100" w:before="312" w:afterLines="100" w:after="312" w:line="590" w:lineRule="exact"/>
        <w:jc w:val="center"/>
        <w:rPr>
          <w:rFonts w:eastAsia="黑体" w:hAnsi="黑体"/>
          <w:sz w:val="32"/>
          <w:szCs w:val="32"/>
        </w:rPr>
      </w:pPr>
      <w:r w:rsidRPr="00AD0057">
        <w:rPr>
          <w:rFonts w:eastAsia="黑体" w:hAnsi="黑体"/>
          <w:sz w:val="32"/>
          <w:szCs w:val="32"/>
        </w:rPr>
        <w:t>优秀奖（</w:t>
      </w:r>
      <w:r w:rsidRPr="00AD0057">
        <w:rPr>
          <w:rFonts w:eastAsia="黑体" w:hAnsi="黑体"/>
          <w:sz w:val="32"/>
          <w:szCs w:val="32"/>
        </w:rPr>
        <w:t>20</w:t>
      </w:r>
      <w:r w:rsidRPr="00AD0057">
        <w:rPr>
          <w:rFonts w:eastAsia="黑体" w:hAnsi="黑体"/>
          <w:sz w:val="32"/>
          <w:szCs w:val="32"/>
        </w:rPr>
        <w:t>篇）</w:t>
      </w:r>
    </w:p>
    <w:p w14:paraId="47AAFE47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</w:t>
      </w:r>
      <w:r w:rsidRPr="00586A97">
        <w:rPr>
          <w:rFonts w:eastAsia="仿宋_GB2312"/>
          <w:sz w:val="32"/>
          <w:szCs w:val="32"/>
        </w:rPr>
        <w:t>、玉壶小学留守儿童的视觉艺术疗愈课程研究</w:t>
      </w:r>
    </w:p>
    <w:p w14:paraId="05E9D1B9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浙江师范大学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徐丹旭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程亚荟</w:t>
      </w:r>
    </w:p>
    <w:p w14:paraId="761F5735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</w:t>
      </w:r>
      <w:r w:rsidRPr="00586A97">
        <w:rPr>
          <w:rFonts w:eastAsia="仿宋_GB2312"/>
          <w:sz w:val="32"/>
          <w:szCs w:val="32"/>
        </w:rPr>
        <w:t>、社会工作助力基层党建的路径研究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以温州鹿城区和乐社工组织运营党群服务中心为例</w:t>
      </w:r>
    </w:p>
    <w:p w14:paraId="2B618484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lastRenderedPageBreak/>
        <w:t>温州市民政局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郑义君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胡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良</w:t>
      </w:r>
    </w:p>
    <w:p w14:paraId="572583F5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3</w:t>
      </w:r>
      <w:r w:rsidRPr="00586A97">
        <w:rPr>
          <w:rFonts w:eastAsia="仿宋_GB2312"/>
          <w:sz w:val="32"/>
          <w:szCs w:val="32"/>
        </w:rPr>
        <w:t>、乡村振兴战略的实施：基于县市优化设置</w:t>
      </w:r>
    </w:p>
    <w:p w14:paraId="55443D32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宁波大学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石绍斌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吴建依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王旭刚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孙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雪</w:t>
      </w:r>
    </w:p>
    <w:p w14:paraId="35EC9649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4</w:t>
      </w:r>
      <w:r w:rsidRPr="00586A97">
        <w:rPr>
          <w:rFonts w:eastAsia="仿宋_GB2312"/>
          <w:sz w:val="32"/>
          <w:szCs w:val="32"/>
        </w:rPr>
        <w:t>、推行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集中守灵、文明治丧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进展、问题与对策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以慈溪市为例</w:t>
      </w:r>
    </w:p>
    <w:p w14:paraId="504E304E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慈溪市民政局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符晓君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严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鑫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沈旭滨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胡海波</w:t>
      </w:r>
    </w:p>
    <w:p w14:paraId="62A00C9B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5</w:t>
      </w:r>
      <w:r w:rsidRPr="00586A97">
        <w:rPr>
          <w:rFonts w:eastAsia="仿宋_GB2312"/>
          <w:sz w:val="32"/>
          <w:szCs w:val="32"/>
        </w:rPr>
        <w:t>、杭州市养老服务信息化标准研究</w:t>
      </w:r>
    </w:p>
    <w:p w14:paraId="31108235" w14:textId="77777777" w:rsidR="00867562" w:rsidRPr="00DF7AF5" w:rsidRDefault="00867562" w:rsidP="00867562">
      <w:pPr>
        <w:spacing w:line="590" w:lineRule="exact"/>
        <w:ind w:leftChars="50" w:left="105" w:firstLineChars="150" w:firstLine="48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</w:t>
      </w:r>
      <w:r w:rsidRPr="00A3482B">
        <w:rPr>
          <w:rFonts w:eastAsia="楷体_GB2312"/>
          <w:spacing w:val="-6"/>
          <w:sz w:val="32"/>
          <w:szCs w:val="32"/>
        </w:rPr>
        <w:t>市养老服务指导中心</w:t>
      </w:r>
      <w:r w:rsidRPr="00A3482B">
        <w:rPr>
          <w:rFonts w:eastAsia="楷体_GB2312"/>
          <w:spacing w:val="-6"/>
          <w:sz w:val="32"/>
          <w:szCs w:val="32"/>
        </w:rPr>
        <w:t xml:space="preserve">  </w:t>
      </w:r>
      <w:r w:rsidRPr="00A3482B">
        <w:rPr>
          <w:rFonts w:eastAsia="楷体_GB2312"/>
          <w:spacing w:val="-6"/>
          <w:sz w:val="32"/>
          <w:szCs w:val="32"/>
        </w:rPr>
        <w:t>徐媛媛</w:t>
      </w:r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r w:rsidRPr="00A3482B">
        <w:rPr>
          <w:rFonts w:eastAsia="楷体_GB2312"/>
          <w:spacing w:val="-6"/>
          <w:sz w:val="32"/>
          <w:szCs w:val="32"/>
        </w:rPr>
        <w:t>贾</w:t>
      </w:r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proofErr w:type="gramStart"/>
      <w:r w:rsidRPr="00A3482B">
        <w:rPr>
          <w:rFonts w:eastAsia="楷体_GB2312"/>
          <w:spacing w:val="-6"/>
          <w:sz w:val="32"/>
          <w:szCs w:val="32"/>
        </w:rPr>
        <w:t>磊</w:t>
      </w:r>
      <w:proofErr w:type="gramEnd"/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r w:rsidRPr="00A3482B">
        <w:rPr>
          <w:rFonts w:eastAsia="楷体_GB2312"/>
          <w:spacing w:val="-6"/>
          <w:sz w:val="32"/>
          <w:szCs w:val="32"/>
        </w:rPr>
        <w:t>姜</w:t>
      </w:r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r w:rsidRPr="00A3482B">
        <w:rPr>
          <w:rFonts w:eastAsia="楷体_GB2312"/>
          <w:spacing w:val="-6"/>
          <w:sz w:val="32"/>
          <w:szCs w:val="32"/>
        </w:rPr>
        <w:t>波</w:t>
      </w:r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proofErr w:type="gramStart"/>
      <w:r w:rsidRPr="00A3482B">
        <w:rPr>
          <w:rFonts w:eastAsia="楷体_GB2312"/>
          <w:spacing w:val="-6"/>
          <w:sz w:val="32"/>
          <w:szCs w:val="32"/>
        </w:rPr>
        <w:t>卜</w:t>
      </w:r>
      <w:proofErr w:type="gramEnd"/>
      <w:r w:rsidRPr="00A3482B">
        <w:rPr>
          <w:rFonts w:eastAsia="楷体_GB2312" w:hint="eastAsia"/>
          <w:spacing w:val="-6"/>
          <w:sz w:val="32"/>
          <w:szCs w:val="32"/>
        </w:rPr>
        <w:t xml:space="preserve">  </w:t>
      </w:r>
      <w:proofErr w:type="gramStart"/>
      <w:r w:rsidRPr="00A3482B">
        <w:rPr>
          <w:rFonts w:eastAsia="楷体_GB2312"/>
          <w:spacing w:val="-6"/>
          <w:sz w:val="32"/>
          <w:szCs w:val="32"/>
        </w:rPr>
        <w:t>琰</w:t>
      </w:r>
      <w:proofErr w:type="gramEnd"/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明振东</w:t>
      </w:r>
    </w:p>
    <w:p w14:paraId="615FF44F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6</w:t>
      </w:r>
      <w:r w:rsidRPr="00586A97">
        <w:rPr>
          <w:rFonts w:eastAsia="仿宋_GB2312"/>
          <w:sz w:val="32"/>
          <w:szCs w:val="32"/>
        </w:rPr>
        <w:t>、温州市城市社区居家养老服务供给和需求研究</w:t>
      </w:r>
    </w:p>
    <w:p w14:paraId="392C585C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</w:t>
      </w:r>
      <w:r w:rsidRPr="00A3482B">
        <w:rPr>
          <w:rFonts w:eastAsia="楷体_GB2312"/>
          <w:spacing w:val="-4"/>
          <w:sz w:val="32"/>
          <w:szCs w:val="32"/>
        </w:rPr>
        <w:t>东方职业技术学院</w:t>
      </w:r>
      <w:r w:rsidRPr="00A3482B">
        <w:rPr>
          <w:rFonts w:eastAsia="楷体_GB2312"/>
          <w:spacing w:val="-4"/>
          <w:sz w:val="32"/>
          <w:szCs w:val="32"/>
        </w:rPr>
        <w:t xml:space="preserve">  </w:t>
      </w:r>
      <w:proofErr w:type="gramStart"/>
      <w:r w:rsidRPr="00A3482B">
        <w:rPr>
          <w:rFonts w:eastAsia="楷体_GB2312"/>
          <w:spacing w:val="-4"/>
          <w:sz w:val="32"/>
          <w:szCs w:val="32"/>
        </w:rPr>
        <w:t>胡林孟</w:t>
      </w:r>
      <w:proofErr w:type="gramEnd"/>
      <w:r w:rsidRPr="00A3482B">
        <w:rPr>
          <w:rFonts w:eastAsia="楷体_GB2312" w:hint="eastAsia"/>
          <w:spacing w:val="-4"/>
          <w:sz w:val="32"/>
          <w:szCs w:val="32"/>
        </w:rPr>
        <w:t xml:space="preserve">  </w:t>
      </w:r>
      <w:r w:rsidRPr="00A3482B">
        <w:rPr>
          <w:rFonts w:eastAsia="楷体_GB2312"/>
          <w:spacing w:val="-4"/>
          <w:sz w:val="32"/>
          <w:szCs w:val="32"/>
        </w:rPr>
        <w:t>龚大强</w:t>
      </w:r>
      <w:r w:rsidRPr="00A3482B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A3482B">
        <w:rPr>
          <w:rFonts w:eastAsia="楷体_GB2312"/>
          <w:spacing w:val="-4"/>
          <w:sz w:val="32"/>
          <w:szCs w:val="32"/>
        </w:rPr>
        <w:t>冯戴豪</w:t>
      </w:r>
      <w:proofErr w:type="gramEnd"/>
      <w:r w:rsidRPr="00A3482B">
        <w:rPr>
          <w:rFonts w:eastAsia="楷体_GB2312" w:hint="eastAsia"/>
          <w:spacing w:val="-4"/>
          <w:sz w:val="32"/>
          <w:szCs w:val="32"/>
        </w:rPr>
        <w:t xml:space="preserve">  </w:t>
      </w:r>
      <w:r w:rsidRPr="00A3482B">
        <w:rPr>
          <w:rFonts w:eastAsia="楷体_GB2312"/>
          <w:spacing w:val="-4"/>
          <w:sz w:val="32"/>
          <w:szCs w:val="32"/>
        </w:rPr>
        <w:t>张蔚玮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周建峰</w:t>
      </w:r>
    </w:p>
    <w:p w14:paraId="75469D35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7</w:t>
      </w:r>
      <w:r w:rsidRPr="00586A97">
        <w:rPr>
          <w:rFonts w:eastAsia="仿宋_GB2312"/>
          <w:sz w:val="32"/>
          <w:szCs w:val="32"/>
        </w:rPr>
        <w:t>、人工智能环境下浙江民政行政执法工作转型与能力建设研究</w:t>
      </w:r>
    </w:p>
    <w:p w14:paraId="3109E7A7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浙江财经大学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胡洪彬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吴玲玲</w:t>
      </w:r>
    </w:p>
    <w:p w14:paraId="6408ACA2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8</w:t>
      </w:r>
      <w:r w:rsidRPr="00586A97">
        <w:rPr>
          <w:rFonts w:eastAsia="仿宋_GB2312"/>
          <w:sz w:val="32"/>
          <w:szCs w:val="32"/>
        </w:rPr>
        <w:t>、行业协会商会与政府部门新型协作关系研究</w:t>
      </w:r>
    </w:p>
    <w:p w14:paraId="3BD3C12E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浙江万里学院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余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翔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娜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崔起凡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张诏友</w:t>
      </w:r>
    </w:p>
    <w:p w14:paraId="45A6E4FE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9</w:t>
      </w:r>
      <w:r w:rsidRPr="00586A97">
        <w:rPr>
          <w:rFonts w:eastAsia="仿宋_GB2312"/>
          <w:sz w:val="32"/>
          <w:szCs w:val="32"/>
        </w:rPr>
        <w:t>、杭州市慈善事业发展现状与提升对策</w:t>
      </w:r>
    </w:p>
    <w:p w14:paraId="2EABB19A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杭州市民政局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包宏武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胡景行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徐家良</w:t>
      </w:r>
    </w:p>
    <w:p w14:paraId="0BC925CF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10</w:t>
      </w:r>
      <w:r w:rsidRPr="00586A97">
        <w:rPr>
          <w:rFonts w:eastAsia="仿宋_GB2312"/>
          <w:sz w:val="32"/>
          <w:szCs w:val="32"/>
        </w:rPr>
        <w:t>、浙江省城市社区治理的成就、短板与破解思路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基于下城区武林街道的实践分析</w:t>
      </w:r>
    </w:p>
    <w:p w14:paraId="3EBC26E7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杭州</w:t>
      </w:r>
      <w:r w:rsidRPr="00DF7AF5">
        <w:rPr>
          <w:rFonts w:eastAsia="楷体_GB2312"/>
          <w:spacing w:val="-4"/>
          <w:sz w:val="32"/>
          <w:szCs w:val="32"/>
        </w:rPr>
        <w:t>师范大学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赵定东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李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刚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徐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波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方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琼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卢瑶</w:t>
      </w:r>
      <w:r w:rsidRPr="00DF7AF5">
        <w:rPr>
          <w:rFonts w:ascii="方正楷体_GBK" w:eastAsia="方正楷体_GBK" w:hint="eastAsia"/>
          <w:spacing w:val="-4"/>
          <w:sz w:val="32"/>
          <w:szCs w:val="32"/>
        </w:rPr>
        <w:t>玥</w:t>
      </w:r>
      <w:r>
        <w:rPr>
          <w:rFonts w:eastAsia="楷体_GB2312" w:hint="eastAsia"/>
          <w:sz w:val="32"/>
          <w:szCs w:val="32"/>
        </w:rPr>
        <w:t xml:space="preserve"> </w:t>
      </w:r>
      <w:proofErr w:type="gramStart"/>
      <w:r w:rsidRPr="00DF7AF5">
        <w:rPr>
          <w:rFonts w:eastAsia="楷体_GB2312"/>
          <w:sz w:val="32"/>
          <w:szCs w:val="32"/>
        </w:rPr>
        <w:t>余柳君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宋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睿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佟睿淇</w:t>
      </w:r>
    </w:p>
    <w:p w14:paraId="532D484E" w14:textId="77777777" w:rsidR="00867562" w:rsidRDefault="00867562" w:rsidP="00867562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lastRenderedPageBreak/>
        <w:t>11</w:t>
      </w:r>
      <w:r w:rsidRPr="00586A97">
        <w:rPr>
          <w:rFonts w:eastAsia="仿宋_GB2312"/>
          <w:sz w:val="32"/>
          <w:szCs w:val="32"/>
        </w:rPr>
        <w:t>、浙江省</w:t>
      </w:r>
      <w:proofErr w:type="gramStart"/>
      <w:r w:rsidRPr="00586A97">
        <w:rPr>
          <w:rFonts w:eastAsia="仿宋_GB2312"/>
          <w:sz w:val="32"/>
          <w:szCs w:val="32"/>
        </w:rPr>
        <w:t>医</w:t>
      </w:r>
      <w:proofErr w:type="gramEnd"/>
      <w:r w:rsidRPr="00586A97">
        <w:rPr>
          <w:rFonts w:eastAsia="仿宋_GB2312"/>
          <w:sz w:val="32"/>
          <w:szCs w:val="32"/>
        </w:rPr>
        <w:t>养结合养老机构内康复资源的现状研究</w:t>
      </w:r>
    </w:p>
    <w:p w14:paraId="0B3BB0C1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浙江大学医学院附属第一医院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陈作兵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王大明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孙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云魏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爽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邹礼</w:t>
      </w:r>
      <w:proofErr w:type="gramStart"/>
      <w:r w:rsidRPr="00DF7AF5">
        <w:rPr>
          <w:rFonts w:eastAsia="楷体_GB2312"/>
          <w:sz w:val="32"/>
          <w:szCs w:val="32"/>
        </w:rPr>
        <w:t>粱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张天芳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李海军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戚斌杰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王志恩</w:t>
      </w:r>
    </w:p>
    <w:p w14:paraId="0BF89C7B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12</w:t>
      </w:r>
      <w:r w:rsidRPr="00586A97">
        <w:rPr>
          <w:rFonts w:eastAsia="仿宋_GB2312"/>
          <w:sz w:val="32"/>
          <w:szCs w:val="32"/>
        </w:rPr>
        <w:t>、城乡社区协商治理有效性实现路径研究</w:t>
      </w:r>
    </w:p>
    <w:p w14:paraId="5B97CF48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嘉兴学院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朱海伦</w:t>
      </w:r>
    </w:p>
    <w:p w14:paraId="69F7EAA0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13</w:t>
      </w:r>
      <w:r w:rsidRPr="00586A97">
        <w:rPr>
          <w:rFonts w:eastAsia="仿宋_GB2312"/>
          <w:sz w:val="32"/>
          <w:szCs w:val="32"/>
        </w:rPr>
        <w:t>、</w:t>
      </w:r>
      <w:proofErr w:type="gramStart"/>
      <w:r w:rsidRPr="00586A97">
        <w:rPr>
          <w:rFonts w:eastAsia="仿宋_GB2312"/>
          <w:sz w:val="32"/>
          <w:szCs w:val="32"/>
        </w:rPr>
        <w:t>失独者</w:t>
      </w:r>
      <w:proofErr w:type="gramEnd"/>
      <w:r w:rsidRPr="00586A97">
        <w:rPr>
          <w:rFonts w:eastAsia="仿宋_GB2312"/>
          <w:sz w:val="32"/>
          <w:szCs w:val="32"/>
        </w:rPr>
        <w:t>参与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时间银行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的意愿及其影响因素</w:t>
      </w:r>
    </w:p>
    <w:p w14:paraId="66F0E46C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宁波</w:t>
      </w:r>
      <w:r w:rsidRPr="00DF7AF5">
        <w:rPr>
          <w:rFonts w:eastAsia="楷体_GB2312"/>
          <w:spacing w:val="-4"/>
          <w:sz w:val="32"/>
          <w:szCs w:val="32"/>
        </w:rPr>
        <w:t>财经学院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滕秋玲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pacing w:val="-4"/>
          <w:sz w:val="32"/>
          <w:szCs w:val="32"/>
        </w:rPr>
        <w:t>王显金</w:t>
      </w:r>
      <w:proofErr w:type="gramEnd"/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吴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勇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高宝岩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熊红斌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朱韬琼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张海峰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乐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滕秋燕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嵇</w:t>
      </w:r>
      <w:proofErr w:type="gramEnd"/>
      <w:r w:rsidRPr="00DF7AF5">
        <w:rPr>
          <w:rFonts w:eastAsia="楷体_GB2312"/>
          <w:sz w:val="32"/>
          <w:szCs w:val="32"/>
        </w:rPr>
        <w:t>红亮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王美姣</w:t>
      </w:r>
    </w:p>
    <w:p w14:paraId="4277FD71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14</w:t>
      </w:r>
      <w:r w:rsidRPr="00586A97">
        <w:rPr>
          <w:rFonts w:eastAsia="仿宋_GB2312"/>
          <w:sz w:val="32"/>
          <w:szCs w:val="32"/>
        </w:rPr>
        <w:t>、新时代社区治理体制机制创新研究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</w:t>
      </w:r>
      <w:proofErr w:type="gramStart"/>
      <w:r w:rsidRPr="00586A97">
        <w:rPr>
          <w:rFonts w:eastAsia="仿宋_GB2312"/>
          <w:sz w:val="32"/>
          <w:szCs w:val="32"/>
        </w:rPr>
        <w:t>湖州市织里</w:t>
      </w:r>
      <w:proofErr w:type="gramEnd"/>
      <w:r w:rsidRPr="00586A97">
        <w:rPr>
          <w:rFonts w:eastAsia="仿宋_GB2312"/>
          <w:sz w:val="32"/>
          <w:szCs w:val="32"/>
        </w:rPr>
        <w:t>镇为例</w:t>
      </w:r>
    </w:p>
    <w:p w14:paraId="1042BBB5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湖州师范学院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王荣德</w:t>
      </w:r>
    </w:p>
    <w:p w14:paraId="6B27D88E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15</w:t>
      </w:r>
      <w:r w:rsidRPr="00586A97">
        <w:rPr>
          <w:rFonts w:eastAsia="仿宋_GB2312"/>
          <w:sz w:val="32"/>
          <w:szCs w:val="32"/>
        </w:rPr>
        <w:t>、治理共同体视域下社区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减负增能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对策研究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基于浙江实践的分析</w:t>
      </w:r>
      <w:r w:rsidRPr="00586A97">
        <w:rPr>
          <w:rFonts w:eastAsia="仿宋_GB2312"/>
          <w:sz w:val="32"/>
          <w:szCs w:val="32"/>
        </w:rPr>
        <w:tab/>
      </w:r>
    </w:p>
    <w:p w14:paraId="72ABBC90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中共浙江省委党校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屈群苹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王春光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刘晓清</w:t>
      </w:r>
    </w:p>
    <w:p w14:paraId="416DDF9E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16</w:t>
      </w:r>
      <w:r w:rsidRPr="00586A97">
        <w:rPr>
          <w:rFonts w:eastAsia="仿宋_GB2312"/>
          <w:sz w:val="32"/>
          <w:szCs w:val="32"/>
        </w:rPr>
        <w:t>、</w:t>
      </w:r>
      <w:r w:rsidRPr="00586A97">
        <w:rPr>
          <w:rFonts w:eastAsia="仿宋_GB2312"/>
          <w:sz w:val="32"/>
          <w:szCs w:val="32"/>
        </w:rPr>
        <w:t>“</w:t>
      </w:r>
      <w:r w:rsidRPr="00586A97">
        <w:rPr>
          <w:rFonts w:eastAsia="仿宋_GB2312"/>
          <w:sz w:val="32"/>
          <w:szCs w:val="32"/>
        </w:rPr>
        <w:t>社区康复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视角下的本土医务社会工作发展研究</w:t>
      </w:r>
      <w:r w:rsidRPr="00586A97">
        <w:rPr>
          <w:rFonts w:eastAsia="仿宋_GB2312"/>
          <w:sz w:val="32"/>
          <w:szCs w:val="32"/>
        </w:rPr>
        <w:t>——“</w:t>
      </w:r>
      <w:r w:rsidRPr="00586A97">
        <w:rPr>
          <w:rFonts w:eastAsia="仿宋_GB2312"/>
          <w:sz w:val="32"/>
          <w:szCs w:val="32"/>
        </w:rPr>
        <w:t>医务社工</w:t>
      </w:r>
      <w:r w:rsidRPr="00586A97">
        <w:rPr>
          <w:rFonts w:eastAsia="仿宋_GB2312"/>
          <w:sz w:val="32"/>
          <w:szCs w:val="32"/>
        </w:rPr>
        <w:t>+</w:t>
      </w:r>
      <w:r w:rsidRPr="00586A97">
        <w:rPr>
          <w:rFonts w:eastAsia="仿宋_GB2312"/>
          <w:sz w:val="32"/>
          <w:szCs w:val="32"/>
        </w:rPr>
        <w:t>家庭医生</w:t>
      </w:r>
      <w:r w:rsidRPr="00586A97">
        <w:rPr>
          <w:rFonts w:eastAsia="仿宋_GB2312"/>
          <w:sz w:val="32"/>
          <w:szCs w:val="32"/>
        </w:rPr>
        <w:t>”</w:t>
      </w:r>
      <w:r w:rsidRPr="00586A97">
        <w:rPr>
          <w:rFonts w:eastAsia="仿宋_GB2312"/>
          <w:sz w:val="32"/>
          <w:szCs w:val="32"/>
        </w:rPr>
        <w:t>社区健康管理的新路径</w:t>
      </w:r>
    </w:p>
    <w:p w14:paraId="2F287B41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宁波市</w:t>
      </w:r>
      <w:r w:rsidRPr="00DF7AF5">
        <w:rPr>
          <w:rFonts w:eastAsia="楷体_GB2312"/>
          <w:spacing w:val="-4"/>
          <w:sz w:val="32"/>
          <w:szCs w:val="32"/>
        </w:rPr>
        <w:t>之江社会工作服务评估与服务中心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马洪波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吴鹤立</w:t>
      </w:r>
      <w:r>
        <w:rPr>
          <w:rFonts w:eastAsia="楷体_GB2312" w:hint="eastAsia"/>
          <w:sz w:val="32"/>
          <w:szCs w:val="32"/>
        </w:rPr>
        <w:t xml:space="preserve"> </w:t>
      </w:r>
      <w:proofErr w:type="gramStart"/>
      <w:r w:rsidRPr="00DF7AF5">
        <w:rPr>
          <w:rFonts w:eastAsia="楷体_GB2312"/>
          <w:sz w:val="32"/>
          <w:szCs w:val="32"/>
        </w:rPr>
        <w:t>叶笑云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吴玉霞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卢剑峰</w:t>
      </w:r>
    </w:p>
    <w:p w14:paraId="3F0D31B3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17</w:t>
      </w:r>
      <w:r w:rsidRPr="00586A97">
        <w:rPr>
          <w:rFonts w:eastAsia="仿宋_GB2312"/>
          <w:sz w:val="32"/>
          <w:szCs w:val="32"/>
        </w:rPr>
        <w:t>、行业政策背景</w:t>
      </w:r>
      <w:proofErr w:type="gramStart"/>
      <w:r w:rsidRPr="00586A97">
        <w:rPr>
          <w:rFonts w:eastAsia="仿宋_GB2312"/>
          <w:sz w:val="32"/>
          <w:szCs w:val="32"/>
        </w:rPr>
        <w:t>下福彩</w:t>
      </w:r>
      <w:proofErr w:type="gramEnd"/>
      <w:r w:rsidRPr="00586A97">
        <w:rPr>
          <w:rFonts w:eastAsia="仿宋_GB2312"/>
          <w:sz w:val="32"/>
          <w:szCs w:val="32"/>
        </w:rPr>
        <w:t>投注站的生存难题和发展方向</w:t>
      </w:r>
    </w:p>
    <w:p w14:paraId="783865A2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舟山市民政局</w:t>
      </w:r>
      <w:r w:rsidRPr="00DF7AF5">
        <w:rPr>
          <w:rFonts w:eastAsia="楷体_GB2312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王宏民</w:t>
      </w:r>
    </w:p>
    <w:p w14:paraId="269FEE3D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18</w:t>
      </w:r>
      <w:r w:rsidRPr="00586A97">
        <w:rPr>
          <w:rFonts w:eastAsia="仿宋_GB2312"/>
          <w:sz w:val="32"/>
          <w:szCs w:val="32"/>
        </w:rPr>
        <w:t>、民政领域风险认识与防控</w:t>
      </w:r>
    </w:p>
    <w:p w14:paraId="608373B3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庆元</w:t>
      </w:r>
      <w:r w:rsidRPr="00DF7AF5">
        <w:rPr>
          <w:rFonts w:eastAsia="楷体_GB2312"/>
          <w:spacing w:val="-4"/>
          <w:sz w:val="32"/>
          <w:szCs w:val="32"/>
        </w:rPr>
        <w:t>县民政局</w:t>
      </w:r>
      <w:r w:rsidRPr="00DF7AF5">
        <w:rPr>
          <w:rFonts w:eastAsia="楷体_GB2312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陈定光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陈松玮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毛妍丹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王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俊</w:t>
      </w:r>
      <w:r w:rsidRPr="00DF7AF5">
        <w:rPr>
          <w:rFonts w:eastAsia="楷体_GB2312" w:hint="eastAsia"/>
          <w:spacing w:val="-4"/>
          <w:sz w:val="32"/>
          <w:szCs w:val="32"/>
        </w:rPr>
        <w:t xml:space="preserve">  </w:t>
      </w:r>
      <w:r w:rsidRPr="00DF7AF5">
        <w:rPr>
          <w:rFonts w:eastAsia="楷体_GB2312"/>
          <w:spacing w:val="-4"/>
          <w:sz w:val="32"/>
          <w:szCs w:val="32"/>
        </w:rPr>
        <w:t>周绍平</w:t>
      </w:r>
      <w:r>
        <w:rPr>
          <w:rFonts w:eastAsia="楷体_GB2312" w:hint="eastAsia"/>
          <w:sz w:val="32"/>
          <w:szCs w:val="32"/>
        </w:rPr>
        <w:t xml:space="preserve"> </w:t>
      </w:r>
      <w:r w:rsidRPr="00DF7AF5">
        <w:rPr>
          <w:rFonts w:eastAsia="楷体_GB2312"/>
          <w:sz w:val="32"/>
          <w:szCs w:val="32"/>
        </w:rPr>
        <w:t>胡肖锋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杨方妙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周淑宇</w:t>
      </w:r>
    </w:p>
    <w:p w14:paraId="2DFA7631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lastRenderedPageBreak/>
        <w:t>19</w:t>
      </w:r>
      <w:r w:rsidRPr="00586A97">
        <w:rPr>
          <w:rFonts w:eastAsia="仿宋_GB2312"/>
          <w:sz w:val="32"/>
          <w:szCs w:val="32"/>
        </w:rPr>
        <w:t>、城市社区社会组织发展现状和规范化建设研究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以绍兴市上虞区为例</w:t>
      </w:r>
    </w:p>
    <w:p w14:paraId="7C94F94F" w14:textId="77777777" w:rsidR="00867562" w:rsidRPr="00DF7AF5" w:rsidRDefault="00867562" w:rsidP="00867562">
      <w:pPr>
        <w:spacing w:line="590" w:lineRule="exact"/>
        <w:ind w:leftChars="50" w:left="105" w:firstLineChars="150" w:firstLine="48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绍兴市上虞区民政局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闻桂珍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张</w:t>
      </w:r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波</w:t>
      </w:r>
      <w:r>
        <w:rPr>
          <w:rFonts w:eastAsia="楷体_GB2312" w:hint="eastAsia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程洁芬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王立锋沈雅娣</w:t>
      </w:r>
    </w:p>
    <w:p w14:paraId="7A2D3EC9" w14:textId="77777777" w:rsidR="00867562" w:rsidRPr="00586A97" w:rsidRDefault="00867562" w:rsidP="0086756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586A97">
        <w:rPr>
          <w:rFonts w:eastAsia="仿宋_GB2312"/>
          <w:sz w:val="32"/>
          <w:szCs w:val="32"/>
        </w:rPr>
        <w:t>20</w:t>
      </w:r>
      <w:r w:rsidRPr="00586A97">
        <w:rPr>
          <w:rFonts w:eastAsia="仿宋_GB2312"/>
          <w:sz w:val="32"/>
          <w:szCs w:val="32"/>
        </w:rPr>
        <w:t>、赋能地名治理现代化的对策研究</w:t>
      </w:r>
      <w:r w:rsidRPr="00586A97">
        <w:rPr>
          <w:rFonts w:eastAsia="仿宋_GB2312"/>
          <w:sz w:val="32"/>
          <w:szCs w:val="32"/>
        </w:rPr>
        <w:t>——</w:t>
      </w:r>
      <w:r w:rsidRPr="00586A97">
        <w:rPr>
          <w:rFonts w:eastAsia="仿宋_GB2312"/>
          <w:sz w:val="32"/>
          <w:szCs w:val="32"/>
        </w:rPr>
        <w:t>以金华市为例</w:t>
      </w:r>
    </w:p>
    <w:p w14:paraId="34CEA539" w14:textId="77777777" w:rsidR="00867562" w:rsidRPr="00DF7AF5" w:rsidRDefault="00867562" w:rsidP="00867562">
      <w:pPr>
        <w:spacing w:line="590" w:lineRule="exact"/>
        <w:ind w:firstLineChars="200" w:firstLine="640"/>
        <w:rPr>
          <w:rFonts w:eastAsia="楷体_GB2312"/>
          <w:sz w:val="32"/>
          <w:szCs w:val="32"/>
        </w:rPr>
      </w:pPr>
      <w:r w:rsidRPr="00DF7AF5">
        <w:rPr>
          <w:rFonts w:eastAsia="楷体_GB2312"/>
          <w:sz w:val="32"/>
          <w:szCs w:val="32"/>
        </w:rPr>
        <w:t>金华市民政局</w:t>
      </w:r>
      <w:r w:rsidRPr="00DF7AF5">
        <w:rPr>
          <w:rFonts w:eastAsia="楷体_GB2312"/>
          <w:sz w:val="32"/>
          <w:szCs w:val="32"/>
        </w:rPr>
        <w:t xml:space="preserve">  </w:t>
      </w:r>
      <w:proofErr w:type="gramStart"/>
      <w:r w:rsidRPr="00DF7AF5">
        <w:rPr>
          <w:rFonts w:eastAsia="楷体_GB2312"/>
          <w:sz w:val="32"/>
          <w:szCs w:val="32"/>
        </w:rPr>
        <w:t>邓</w:t>
      </w:r>
      <w:proofErr w:type="gramEnd"/>
      <w:r>
        <w:rPr>
          <w:rFonts w:eastAsia="楷体_GB2312" w:hint="eastAsia"/>
          <w:sz w:val="32"/>
          <w:szCs w:val="32"/>
        </w:rPr>
        <w:t xml:space="preserve">  </w:t>
      </w:r>
      <w:r w:rsidRPr="00DF7AF5">
        <w:rPr>
          <w:rFonts w:eastAsia="楷体_GB2312"/>
          <w:sz w:val="32"/>
          <w:szCs w:val="32"/>
        </w:rPr>
        <w:t>鹏</w:t>
      </w:r>
    </w:p>
    <w:p w14:paraId="1E331A0E" w14:textId="77777777" w:rsidR="002514D4" w:rsidRDefault="002514D4"/>
    <w:sectPr w:rsidR="00251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E1B3" w14:textId="77777777" w:rsidR="00901557" w:rsidRDefault="00901557" w:rsidP="00867562">
      <w:r>
        <w:separator/>
      </w:r>
    </w:p>
  </w:endnote>
  <w:endnote w:type="continuationSeparator" w:id="0">
    <w:p w14:paraId="1178DAEF" w14:textId="77777777" w:rsidR="00901557" w:rsidRDefault="00901557" w:rsidP="008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69E0" w14:textId="77777777" w:rsidR="00901557" w:rsidRDefault="00901557" w:rsidP="00867562">
      <w:r>
        <w:separator/>
      </w:r>
    </w:p>
  </w:footnote>
  <w:footnote w:type="continuationSeparator" w:id="0">
    <w:p w14:paraId="0818EAB5" w14:textId="77777777" w:rsidR="00901557" w:rsidRDefault="00901557" w:rsidP="0086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EF"/>
    <w:rsid w:val="002514D4"/>
    <w:rsid w:val="007A79EF"/>
    <w:rsid w:val="00867562"/>
    <w:rsid w:val="009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FD6E-9A22-490C-998A-45DE220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2020-11-03T09:24:00Z</dcterms:created>
  <dcterms:modified xsi:type="dcterms:W3CDTF">2020-11-03T09:24:00Z</dcterms:modified>
</cp:coreProperties>
</file>