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2B" w:rsidRDefault="00654E2B" w:rsidP="00654E2B">
      <w:pPr>
        <w:spacing w:line="300" w:lineRule="auto"/>
      </w:pPr>
      <w:bookmarkStart w:id="0" w:name="_GoBack"/>
      <w:bookmarkEnd w:id="0"/>
    </w:p>
    <w:p w:rsidR="00654E2B" w:rsidRDefault="00654E2B" w:rsidP="00654E2B">
      <w:pPr>
        <w:spacing w:line="300" w:lineRule="auto"/>
      </w:pPr>
    </w:p>
    <w:p w:rsidR="00654E2B" w:rsidRDefault="00654E2B" w:rsidP="00654E2B">
      <w:pPr>
        <w:spacing w:line="300" w:lineRule="auto"/>
      </w:pPr>
    </w:p>
    <w:p w:rsidR="00654E2B" w:rsidRDefault="00654E2B" w:rsidP="00654E2B">
      <w:pPr>
        <w:spacing w:line="300" w:lineRule="auto"/>
      </w:pPr>
    </w:p>
    <w:p w:rsidR="00654E2B" w:rsidRDefault="00654E2B" w:rsidP="00654E2B">
      <w:pPr>
        <w:spacing w:line="300" w:lineRule="auto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6500"/>
      </w:tblGrid>
      <w:tr w:rsidR="00654E2B" w:rsidTr="000C35DE">
        <w:tblPrEx>
          <w:tblCellMar>
            <w:top w:w="0" w:type="dxa"/>
            <w:bottom w:w="0" w:type="dxa"/>
          </w:tblCellMar>
        </w:tblPrEx>
        <w:tc>
          <w:tcPr>
            <w:tcW w:w="8500" w:type="dxa"/>
            <w:gridSpan w:val="2"/>
            <w:shd w:val="clear" w:color="auto" w:fill="auto"/>
          </w:tcPr>
          <w:p w:rsidR="00654E2B" w:rsidRDefault="00654E2B" w:rsidP="00654E2B">
            <w:pPr>
              <w:spacing w:line="300" w:lineRule="auto"/>
              <w:jc w:val="center"/>
            </w:pPr>
            <w:r w:rsidRPr="00654E2B">
              <w:rPr>
                <w:rFonts w:hint="eastAsia"/>
                <w:b/>
              </w:rPr>
              <w:t>关于加大台州市长潭水库移民安置扶持力度的建议</w:t>
            </w:r>
          </w:p>
        </w:tc>
      </w:tr>
      <w:tr w:rsidR="00654E2B" w:rsidTr="00654E2B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54E2B" w:rsidRDefault="00654E2B" w:rsidP="00654E2B">
            <w:pPr>
              <w:spacing w:line="300" w:lineRule="auto"/>
              <w:jc w:val="center"/>
            </w:pPr>
            <w:r>
              <w:rPr>
                <w:rFonts w:hint="eastAsia"/>
              </w:rPr>
              <w:t>【编　　号】</w:t>
            </w:r>
          </w:p>
        </w:tc>
        <w:tc>
          <w:tcPr>
            <w:tcW w:w="6500" w:type="dxa"/>
            <w:shd w:val="clear" w:color="auto" w:fill="auto"/>
          </w:tcPr>
          <w:p w:rsidR="00654E2B" w:rsidRDefault="00654E2B" w:rsidP="00654E2B">
            <w:pPr>
              <w:spacing w:line="300" w:lineRule="auto"/>
            </w:pP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号</w:t>
            </w:r>
          </w:p>
        </w:tc>
      </w:tr>
      <w:tr w:rsidR="00654E2B" w:rsidTr="00654E2B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54E2B" w:rsidRDefault="00654E2B" w:rsidP="00654E2B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【选　　区】</w:t>
            </w:r>
          </w:p>
        </w:tc>
        <w:tc>
          <w:tcPr>
            <w:tcW w:w="6500" w:type="dxa"/>
            <w:shd w:val="clear" w:color="auto" w:fill="auto"/>
          </w:tcPr>
          <w:p w:rsidR="00654E2B" w:rsidRDefault="00654E2B" w:rsidP="00654E2B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台州</w:t>
            </w:r>
          </w:p>
        </w:tc>
      </w:tr>
      <w:tr w:rsidR="00654E2B" w:rsidTr="00654E2B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54E2B" w:rsidRDefault="00654E2B" w:rsidP="00654E2B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【领衔代表】</w:t>
            </w:r>
          </w:p>
        </w:tc>
        <w:tc>
          <w:tcPr>
            <w:tcW w:w="6500" w:type="dxa"/>
            <w:shd w:val="clear" w:color="auto" w:fill="auto"/>
          </w:tcPr>
          <w:p w:rsidR="00654E2B" w:rsidRDefault="00654E2B" w:rsidP="00654E2B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戴淑君</w:t>
            </w:r>
          </w:p>
        </w:tc>
      </w:tr>
      <w:tr w:rsidR="00654E2B" w:rsidTr="00654E2B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54E2B" w:rsidRDefault="00654E2B" w:rsidP="00654E2B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【职　　务】</w:t>
            </w:r>
          </w:p>
        </w:tc>
        <w:tc>
          <w:tcPr>
            <w:tcW w:w="6500" w:type="dxa"/>
            <w:shd w:val="clear" w:color="auto" w:fill="auto"/>
          </w:tcPr>
          <w:p w:rsidR="00654E2B" w:rsidRDefault="00654E2B" w:rsidP="00654E2B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台州市黄岩区水利局水政资源办公室主任、河道管理所所长</w:t>
            </w:r>
          </w:p>
        </w:tc>
      </w:tr>
      <w:tr w:rsidR="00654E2B" w:rsidTr="00654E2B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54E2B" w:rsidRDefault="00654E2B" w:rsidP="00654E2B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【单位电话】</w:t>
            </w:r>
          </w:p>
        </w:tc>
        <w:tc>
          <w:tcPr>
            <w:tcW w:w="6500" w:type="dxa"/>
            <w:shd w:val="clear" w:color="auto" w:fill="auto"/>
          </w:tcPr>
          <w:p w:rsidR="00654E2B" w:rsidRDefault="00654E2B" w:rsidP="00654E2B">
            <w:pPr>
              <w:spacing w:line="300" w:lineRule="auto"/>
              <w:rPr>
                <w:rFonts w:hint="eastAsia"/>
              </w:rPr>
            </w:pPr>
            <w:r>
              <w:t>0576-84120722</w:t>
            </w:r>
          </w:p>
        </w:tc>
      </w:tr>
      <w:tr w:rsidR="00654E2B" w:rsidTr="00654E2B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54E2B" w:rsidRDefault="00654E2B" w:rsidP="00654E2B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【手机号码】</w:t>
            </w:r>
          </w:p>
        </w:tc>
        <w:tc>
          <w:tcPr>
            <w:tcW w:w="6500" w:type="dxa"/>
            <w:shd w:val="clear" w:color="auto" w:fill="auto"/>
          </w:tcPr>
          <w:p w:rsidR="00654E2B" w:rsidRDefault="00654E2B" w:rsidP="00654E2B">
            <w:pPr>
              <w:spacing w:line="300" w:lineRule="auto"/>
            </w:pPr>
            <w:r>
              <w:t>13857620006</w:t>
            </w:r>
          </w:p>
        </w:tc>
      </w:tr>
      <w:tr w:rsidR="00654E2B" w:rsidTr="00654E2B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54E2B" w:rsidRDefault="00654E2B" w:rsidP="00654E2B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【邮政编码】</w:t>
            </w:r>
          </w:p>
        </w:tc>
        <w:tc>
          <w:tcPr>
            <w:tcW w:w="6500" w:type="dxa"/>
            <w:shd w:val="clear" w:color="auto" w:fill="auto"/>
          </w:tcPr>
          <w:p w:rsidR="00654E2B" w:rsidRDefault="00654E2B" w:rsidP="00654E2B">
            <w:pPr>
              <w:spacing w:line="300" w:lineRule="auto"/>
            </w:pPr>
            <w:r>
              <w:t>318020</w:t>
            </w:r>
          </w:p>
        </w:tc>
      </w:tr>
      <w:tr w:rsidR="00654E2B" w:rsidTr="00654E2B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54E2B" w:rsidRDefault="00654E2B" w:rsidP="00654E2B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【通讯地址】</w:t>
            </w:r>
          </w:p>
        </w:tc>
        <w:tc>
          <w:tcPr>
            <w:tcW w:w="6500" w:type="dxa"/>
            <w:shd w:val="clear" w:color="auto" w:fill="auto"/>
          </w:tcPr>
          <w:p w:rsidR="00654E2B" w:rsidRDefault="00654E2B" w:rsidP="00654E2B">
            <w:pPr>
              <w:spacing w:line="300" w:lineRule="auto"/>
            </w:pPr>
            <w:r>
              <w:rPr>
                <w:rFonts w:hint="eastAsia"/>
              </w:rPr>
              <w:t>台州市黄岩区水利局</w:t>
            </w:r>
          </w:p>
        </w:tc>
      </w:tr>
      <w:tr w:rsidR="00654E2B" w:rsidTr="00654E2B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54E2B" w:rsidRDefault="00654E2B" w:rsidP="00654E2B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【附议代表】</w:t>
            </w:r>
          </w:p>
        </w:tc>
        <w:tc>
          <w:tcPr>
            <w:tcW w:w="6500" w:type="dxa"/>
            <w:shd w:val="clear" w:color="auto" w:fill="auto"/>
          </w:tcPr>
          <w:p w:rsidR="00654E2B" w:rsidRDefault="00654E2B" w:rsidP="00654E2B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王学飞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吴宝英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陈伟伟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吴锡福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潘勇</w:t>
            </w:r>
          </w:p>
        </w:tc>
      </w:tr>
      <w:tr w:rsidR="00654E2B" w:rsidTr="00654E2B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54E2B" w:rsidRDefault="00654E2B" w:rsidP="00654E2B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【人　　数】</w:t>
            </w:r>
          </w:p>
        </w:tc>
        <w:tc>
          <w:tcPr>
            <w:tcW w:w="6500" w:type="dxa"/>
            <w:shd w:val="clear" w:color="auto" w:fill="auto"/>
          </w:tcPr>
          <w:p w:rsidR="00654E2B" w:rsidRDefault="00654E2B" w:rsidP="00654E2B">
            <w:pPr>
              <w:spacing w:line="300" w:lineRule="auto"/>
              <w:rPr>
                <w:rFonts w:hint="eastAsia"/>
              </w:rPr>
            </w:pPr>
            <w:r>
              <w:t>6</w:t>
            </w:r>
          </w:p>
        </w:tc>
      </w:tr>
      <w:tr w:rsidR="00654E2B" w:rsidTr="00654E2B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54E2B" w:rsidRDefault="00654E2B" w:rsidP="00654E2B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【分　　类】</w:t>
            </w:r>
          </w:p>
        </w:tc>
        <w:tc>
          <w:tcPr>
            <w:tcW w:w="6500" w:type="dxa"/>
            <w:shd w:val="clear" w:color="auto" w:fill="auto"/>
          </w:tcPr>
          <w:p w:rsidR="00654E2B" w:rsidRDefault="00654E2B" w:rsidP="00654E2B">
            <w:pPr>
              <w:spacing w:line="300" w:lineRule="auto"/>
            </w:pPr>
            <w:r>
              <w:rPr>
                <w:rFonts w:hint="eastAsia"/>
              </w:rPr>
              <w:t>建议类别</w:t>
            </w:r>
            <w:r>
              <w:rPr>
                <w:rFonts w:hint="eastAsia"/>
              </w:rPr>
              <w:t>/B</w:t>
            </w:r>
            <w:r>
              <w:rPr>
                <w:rFonts w:hint="eastAsia"/>
              </w:rPr>
              <w:t>农、林、牧、渔、水利</w:t>
            </w:r>
          </w:p>
        </w:tc>
      </w:tr>
      <w:tr w:rsidR="00654E2B" w:rsidTr="00654E2B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654E2B" w:rsidRDefault="00654E2B" w:rsidP="00654E2B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【办理情况】</w:t>
            </w:r>
          </w:p>
        </w:tc>
        <w:tc>
          <w:tcPr>
            <w:tcW w:w="6500" w:type="dxa"/>
            <w:shd w:val="clear" w:color="auto" w:fill="auto"/>
          </w:tcPr>
          <w:p w:rsidR="00654E2B" w:rsidRDefault="00654E2B" w:rsidP="00654E2B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会办</w:t>
            </w:r>
          </w:p>
        </w:tc>
      </w:tr>
      <w:tr w:rsidR="00654E2B" w:rsidTr="00654E2B">
        <w:tblPrEx>
          <w:tblCellMar>
            <w:top w:w="0" w:type="dxa"/>
            <w:bottom w:w="0" w:type="dxa"/>
          </w:tblCellMar>
        </w:tblPrEx>
        <w:trPr>
          <w:trHeight w:val="6000"/>
        </w:trPr>
        <w:tc>
          <w:tcPr>
            <w:tcW w:w="2000" w:type="dxa"/>
            <w:shd w:val="clear" w:color="auto" w:fill="auto"/>
          </w:tcPr>
          <w:p w:rsidR="00654E2B" w:rsidRDefault="00654E2B" w:rsidP="00654E2B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【办理单位】</w:t>
            </w:r>
          </w:p>
        </w:tc>
        <w:tc>
          <w:tcPr>
            <w:tcW w:w="6500" w:type="dxa"/>
            <w:shd w:val="clear" w:color="auto" w:fill="auto"/>
          </w:tcPr>
          <w:p w:rsidR="00654E2B" w:rsidRDefault="00654E2B" w:rsidP="00654E2B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省民政厅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省自然资源厅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省农业农村厅</w:t>
            </w:r>
          </w:p>
        </w:tc>
      </w:tr>
    </w:tbl>
    <w:p w:rsidR="00654E2B" w:rsidRDefault="00654E2B" w:rsidP="00654E2B">
      <w:pPr>
        <w:spacing w:line="300" w:lineRule="auto"/>
      </w:pPr>
    </w:p>
    <w:p w:rsidR="00654E2B" w:rsidRDefault="00654E2B" w:rsidP="00654E2B">
      <w:pPr>
        <w:spacing w:line="300" w:lineRule="auto"/>
      </w:pPr>
    </w:p>
    <w:p w:rsidR="00654E2B" w:rsidRDefault="00654E2B" w:rsidP="00182588">
      <w:pPr>
        <w:spacing w:line="560" w:lineRule="exact"/>
        <w:jc w:val="center"/>
        <w:rPr>
          <w:rFonts w:ascii="方正小标宋简体" w:eastAsia="方正小标宋简体" w:hAnsi="仿宋_GB2312" w:cs="仿宋_GB2312"/>
          <w:snapToGrid w:val="0"/>
          <w:kern w:val="0"/>
          <w:sz w:val="44"/>
          <w:szCs w:val="44"/>
        </w:rPr>
      </w:pPr>
      <w:r w:rsidRPr="007B1F69">
        <w:rPr>
          <w:rFonts w:ascii="方正小标宋简体" w:eastAsia="方正小标宋简体" w:hAnsi="仿宋_GB2312" w:cs="仿宋_GB2312" w:hint="eastAsia"/>
          <w:snapToGrid w:val="0"/>
          <w:kern w:val="0"/>
          <w:sz w:val="44"/>
          <w:szCs w:val="44"/>
        </w:rPr>
        <w:lastRenderedPageBreak/>
        <w:t>关于加大台州市长潭水库移民安置</w:t>
      </w:r>
    </w:p>
    <w:p w:rsidR="00654E2B" w:rsidRPr="007B1F69" w:rsidRDefault="00654E2B" w:rsidP="00182588">
      <w:pPr>
        <w:spacing w:line="560" w:lineRule="exact"/>
        <w:jc w:val="center"/>
        <w:rPr>
          <w:rFonts w:ascii="方正小标宋简体" w:eastAsia="方正小标宋简体" w:hAnsi="仿宋_GB2312" w:cs="仿宋_GB2312"/>
          <w:snapToGrid w:val="0"/>
          <w:kern w:val="0"/>
          <w:sz w:val="44"/>
          <w:szCs w:val="44"/>
        </w:rPr>
      </w:pPr>
      <w:r w:rsidRPr="007B1F69">
        <w:rPr>
          <w:rFonts w:ascii="方正小标宋简体" w:eastAsia="方正小标宋简体" w:hAnsi="仿宋_GB2312" w:cs="仿宋_GB2312" w:hint="eastAsia"/>
          <w:snapToGrid w:val="0"/>
          <w:kern w:val="0"/>
          <w:sz w:val="44"/>
          <w:szCs w:val="44"/>
        </w:rPr>
        <w:t>扶持力度的建议</w:t>
      </w:r>
    </w:p>
    <w:p w:rsidR="00654E2B" w:rsidRDefault="00654E2B" w:rsidP="00182588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</w:p>
    <w:p w:rsidR="00654E2B" w:rsidRPr="005F6B08" w:rsidRDefault="00654E2B" w:rsidP="007B1F69">
      <w:pPr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 w:rsidRPr="005F6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长潭水库位于浙江省台州市黄岩区西部，是台州市唯一一座以城市供水为主，集防洪、灌溉、发电等综合利用为一体的大（Ⅱ）型水库，承担着保障台州市区及温岭、玉环等地300多万居民饮水、100多万亩农田灌溉、数万家企业用水和防洪抗旱的重任，</w:t>
      </w:r>
      <w:r w:rsidRPr="005F6B0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在</w:t>
      </w:r>
      <w:r w:rsidRPr="005F6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保障饮用水安全、支撑区域经济社会发展及生态平衡方面具有</w:t>
      </w:r>
      <w:r w:rsidRPr="005F6B0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非常</w:t>
      </w:r>
      <w:r w:rsidRPr="005F6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重要</w:t>
      </w:r>
      <w:r w:rsidRPr="005F6B0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的作用</w:t>
      </w:r>
      <w:r w:rsidRPr="005F6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。</w:t>
      </w:r>
    </w:p>
    <w:p w:rsidR="00654E2B" w:rsidRPr="005F6B08" w:rsidRDefault="00654E2B" w:rsidP="007B1F69">
      <w:pPr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 w:rsidRPr="005F6B0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长潭水库是国家重要饮用水源地，</w:t>
      </w:r>
      <w:r w:rsidRPr="005F6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为彻底保护好长潭库区饮用水源，破解水质保护和库区群众生活质量提升之间的矛盾，确保2020年水库水质达到I类标准（目前Ⅱ类），</w:t>
      </w:r>
      <w:r w:rsidRPr="005F6B0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黄岩区</w:t>
      </w:r>
      <w:r w:rsidRPr="005F6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在做好库区违章拆除、肥药双控、退耕还林等常态化工作之外，按照全域移民的目标，初步制定了移民方案，计划安置在黄岩城区及中心镇区块，经初步测算，所需移民资金数额巨大</w:t>
      </w:r>
      <w:r w:rsidRPr="005F6B0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。</w:t>
      </w:r>
      <w:r w:rsidRPr="005F6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根据《城市用地分类和规划建设用地标准》，确定人均建设用地面积指标为100 平方米/人，扣除25%工业用地，人均75 平方米，需建设用地12071 亩。具体情况如下：</w:t>
      </w:r>
    </w:p>
    <w:p w:rsidR="00654E2B" w:rsidRPr="005F6B08" w:rsidRDefault="00654E2B" w:rsidP="007B1F69">
      <w:pPr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 w:rsidRPr="005F6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2019年</w:t>
      </w:r>
      <w:r w:rsidRPr="005F6B0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先</w:t>
      </w:r>
      <w:r w:rsidRPr="005F6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启动</w:t>
      </w:r>
      <w:r w:rsidRPr="005F6B0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第一轮</w:t>
      </w:r>
      <w:r w:rsidRPr="005F6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一级保护区38 米</w:t>
      </w:r>
      <w:r w:rsidRPr="005F6B0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高程</w:t>
      </w:r>
      <w:r w:rsidRPr="005F6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线以下</w:t>
      </w:r>
      <w:r w:rsidRPr="005F6B0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范围</w:t>
      </w:r>
      <w:r w:rsidRPr="005F6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，移民人数838 人，需建设用地94.3 亩</w:t>
      </w:r>
      <w:r w:rsidRPr="005F6B0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，</w:t>
      </w:r>
      <w:r w:rsidRPr="005F6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建设</w:t>
      </w:r>
      <w:r w:rsidRPr="005F6B0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总</w:t>
      </w:r>
      <w:r w:rsidRPr="005F6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投资</w:t>
      </w:r>
      <w:r w:rsidRPr="005F6B0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约</w:t>
      </w:r>
      <w:r w:rsidRPr="005F6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6.79 亿元。</w:t>
      </w:r>
      <w:r w:rsidRPr="005F6B0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根据实际情况，适时</w:t>
      </w:r>
      <w:r w:rsidRPr="005F6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启动</w:t>
      </w:r>
      <w:r w:rsidRPr="005F6B0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第二批</w:t>
      </w:r>
      <w:r w:rsidRPr="005F6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二级保护区38 米</w:t>
      </w:r>
      <w:r w:rsidRPr="005F6B0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高</w:t>
      </w:r>
      <w:r w:rsidRPr="005F6B0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lastRenderedPageBreak/>
        <w:t>程</w:t>
      </w:r>
      <w:r w:rsidRPr="005F6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线</w:t>
      </w:r>
      <w:r w:rsidRPr="005F6B0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以</w:t>
      </w:r>
      <w:r w:rsidRPr="005F6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上30 米</w:t>
      </w:r>
      <w:r w:rsidRPr="005F6B0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范围，</w:t>
      </w:r>
      <w:r w:rsidRPr="005F6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移民人数3086 人，需建设用地347.2 亩</w:t>
      </w:r>
      <w:r w:rsidRPr="005F6B0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，</w:t>
      </w:r>
      <w:r w:rsidRPr="005F6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建设</w:t>
      </w:r>
      <w:r w:rsidRPr="005F6B0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总</w:t>
      </w:r>
      <w:r w:rsidRPr="005F6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投资</w:t>
      </w:r>
      <w:r w:rsidRPr="005F6B0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约</w:t>
      </w:r>
      <w:r w:rsidRPr="005F6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25 亿元</w:t>
      </w:r>
      <w:r w:rsidRPr="005F6B0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；第三批为</w:t>
      </w:r>
      <w:r w:rsidRPr="005F6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二级保护区内38 米</w:t>
      </w:r>
      <w:r w:rsidRPr="005F6B0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高程</w:t>
      </w:r>
      <w:r w:rsidRPr="005F6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线</w:t>
      </w:r>
      <w:r w:rsidRPr="005F6B0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以</w:t>
      </w:r>
      <w:r w:rsidRPr="005F6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上50 米</w:t>
      </w:r>
      <w:r w:rsidRPr="005F6B0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范围，</w:t>
      </w:r>
      <w:r w:rsidRPr="005F6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移民人数1433 人，需建设用地161.2 亩</w:t>
      </w:r>
      <w:r w:rsidRPr="005F6B0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，</w:t>
      </w:r>
      <w:r w:rsidRPr="005F6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建设</w:t>
      </w:r>
      <w:r w:rsidRPr="005F6B0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总</w:t>
      </w:r>
      <w:r w:rsidRPr="005F6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投资</w:t>
      </w:r>
      <w:r w:rsidRPr="005F6B0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约</w:t>
      </w:r>
      <w:r w:rsidRPr="005F6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11.61 亿元</w:t>
      </w:r>
      <w:r w:rsidRPr="005F6B0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。条件成熟时再启动</w:t>
      </w:r>
      <w:r w:rsidRPr="005F6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二级保护区剩余区域以及准保护区（集雨区）</w:t>
      </w:r>
      <w:r w:rsidRPr="005F6B08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的移民</w:t>
      </w:r>
      <w:r w:rsidRPr="005F6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。</w:t>
      </w:r>
    </w:p>
    <w:p w:rsidR="00654E2B" w:rsidRPr="005F6B08" w:rsidRDefault="00654E2B" w:rsidP="007B1F69">
      <w:pPr>
        <w:ind w:firstLine="645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 w:rsidRPr="005F6B08">
        <w:rPr>
          <w:rFonts w:ascii="仿宋_GB2312" w:eastAsia="仿宋_GB2312" w:hAnsi="黑体" w:hint="eastAsia"/>
          <w:sz w:val="32"/>
          <w:szCs w:val="32"/>
        </w:rPr>
        <w:t>加强库区保护、提升水库水质是黄岩区义不容辞的责任，</w:t>
      </w:r>
      <w:r w:rsidRPr="005F6B08">
        <w:rPr>
          <w:rFonts w:ascii="仿宋_GB2312" w:eastAsia="仿宋_GB2312" w:hAnsi="宋体" w:cs="宋体" w:hint="eastAsia"/>
          <w:sz w:val="32"/>
          <w:szCs w:val="32"/>
        </w:rPr>
        <w:t>但移民所需大量的资金及土地，</w:t>
      </w:r>
      <w:r w:rsidRPr="005F6B08">
        <w:rPr>
          <w:rFonts w:ascii="仿宋_GB2312" w:eastAsia="仿宋_GB2312" w:hAnsi="黑体" w:hint="eastAsia"/>
          <w:sz w:val="32"/>
          <w:szCs w:val="32"/>
        </w:rPr>
        <w:t>为加快推进库区移民工作，希望省里统筹考虑，帮助解决</w:t>
      </w:r>
      <w:r w:rsidRPr="005F6B08">
        <w:rPr>
          <w:rFonts w:ascii="仿宋_GB2312" w:eastAsia="仿宋_GB2312" w:hAnsi="宋体" w:cs="宋体" w:hint="eastAsia"/>
          <w:sz w:val="32"/>
          <w:szCs w:val="32"/>
        </w:rPr>
        <w:t>近期长潭</w:t>
      </w:r>
      <w:r w:rsidRPr="005F6B08">
        <w:rPr>
          <w:rFonts w:ascii="仿宋_GB2312" w:eastAsia="仿宋_GB2312" w:hAnsi="黑体" w:hint="eastAsia"/>
          <w:sz w:val="32"/>
          <w:szCs w:val="32"/>
        </w:rPr>
        <w:t>库区移民过程中所需的建设用地指标600亩和相关资金。</w:t>
      </w:r>
    </w:p>
    <w:p w:rsidR="00D71DEE" w:rsidRDefault="00D71DEE" w:rsidP="00654E2B">
      <w:pPr>
        <w:spacing w:line="300" w:lineRule="auto"/>
      </w:pPr>
    </w:p>
    <w:sectPr w:rsidR="00D71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83" w:rsidRDefault="00C40183" w:rsidP="00654E2B">
      <w:r>
        <w:separator/>
      </w:r>
    </w:p>
  </w:endnote>
  <w:endnote w:type="continuationSeparator" w:id="0">
    <w:p w:rsidR="00C40183" w:rsidRDefault="00C40183" w:rsidP="0065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2B" w:rsidRDefault="00654E2B" w:rsidP="00472C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4E2B" w:rsidRDefault="00654E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2B" w:rsidRDefault="00654E2B" w:rsidP="00472C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54E2B" w:rsidRDefault="00654E2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2B" w:rsidRDefault="00654E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83" w:rsidRDefault="00C40183" w:rsidP="00654E2B">
      <w:r>
        <w:separator/>
      </w:r>
    </w:p>
  </w:footnote>
  <w:footnote w:type="continuationSeparator" w:id="0">
    <w:p w:rsidR="00C40183" w:rsidRDefault="00C40183" w:rsidP="00654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2B" w:rsidRDefault="00654E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2B" w:rsidRDefault="00654E2B" w:rsidP="00654E2B">
    <w:pPr>
      <w:pStyle w:val="a3"/>
      <w:jc w:val="right"/>
    </w:pPr>
    <w:r>
      <w:rPr>
        <w:rFonts w:hint="eastAsia"/>
      </w:rPr>
      <w:t>【浙江人大议案建议】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2B" w:rsidRDefault="00654E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2B"/>
    <w:rsid w:val="003855CE"/>
    <w:rsid w:val="00654E2B"/>
    <w:rsid w:val="00C40183"/>
    <w:rsid w:val="00D7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54E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E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E2B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654E2B"/>
  </w:style>
  <w:style w:type="character" w:customStyle="1" w:styleId="1Char">
    <w:name w:val="标题 1 Char"/>
    <w:basedOn w:val="a0"/>
    <w:link w:val="1"/>
    <w:uiPriority w:val="9"/>
    <w:rsid w:val="00654E2B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54E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E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E2B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654E2B"/>
  </w:style>
  <w:style w:type="character" w:customStyle="1" w:styleId="1Char">
    <w:name w:val="标题 1 Char"/>
    <w:basedOn w:val="a0"/>
    <w:link w:val="1"/>
    <w:uiPriority w:val="9"/>
    <w:rsid w:val="00654E2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2019-04-18T00:43:00Z</dcterms:created>
  <dcterms:modified xsi:type="dcterms:W3CDTF">2019-04-18T00:44:00Z</dcterms:modified>
</cp:coreProperties>
</file>